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E69" w:rsidRPr="004B1869" w:rsidRDefault="00C36503" w:rsidP="00774872">
      <w:pPr>
        <w:jc w:val="center"/>
        <w:rPr>
          <w:b/>
          <w:sz w:val="32"/>
          <w:szCs w:val="32"/>
        </w:rPr>
      </w:pPr>
      <w:r w:rsidRPr="004B1869">
        <w:rPr>
          <w:rFonts w:hint="eastAsia"/>
          <w:b/>
          <w:sz w:val="32"/>
          <w:szCs w:val="32"/>
        </w:rPr>
        <w:t>关于开展</w:t>
      </w:r>
      <w:r w:rsidRPr="004B1869">
        <w:rPr>
          <w:b/>
          <w:sz w:val="32"/>
          <w:szCs w:val="32"/>
        </w:rPr>
        <w:t>201</w:t>
      </w:r>
      <w:r w:rsidR="00F401F4" w:rsidRPr="004B1869">
        <w:rPr>
          <w:b/>
          <w:sz w:val="32"/>
          <w:szCs w:val="32"/>
        </w:rPr>
        <w:t>9</w:t>
      </w:r>
      <w:r w:rsidRPr="004B1869">
        <w:rPr>
          <w:b/>
          <w:sz w:val="32"/>
          <w:szCs w:val="32"/>
        </w:rPr>
        <w:t>级人才</w:t>
      </w:r>
      <w:bookmarkStart w:id="0" w:name="_GoBack"/>
      <w:bookmarkEnd w:id="0"/>
      <w:r w:rsidRPr="004B1869">
        <w:rPr>
          <w:b/>
          <w:sz w:val="32"/>
          <w:szCs w:val="32"/>
        </w:rPr>
        <w:t>培养方案修订工作的</w:t>
      </w:r>
      <w:r w:rsidRPr="004B1869">
        <w:rPr>
          <w:rFonts w:hint="eastAsia"/>
          <w:b/>
          <w:sz w:val="32"/>
          <w:szCs w:val="32"/>
        </w:rPr>
        <w:t>通知</w:t>
      </w:r>
    </w:p>
    <w:p w:rsidR="00C36503" w:rsidRPr="00774872" w:rsidRDefault="00C36503">
      <w:pPr>
        <w:rPr>
          <w:sz w:val="28"/>
          <w:szCs w:val="28"/>
        </w:rPr>
      </w:pPr>
      <w:r w:rsidRPr="00774872">
        <w:rPr>
          <w:rFonts w:hint="eastAsia"/>
          <w:sz w:val="28"/>
          <w:szCs w:val="28"/>
        </w:rPr>
        <w:t>各</w:t>
      </w:r>
      <w:r w:rsidRPr="00774872">
        <w:rPr>
          <w:sz w:val="28"/>
          <w:szCs w:val="28"/>
        </w:rPr>
        <w:t>二级学院：</w:t>
      </w:r>
    </w:p>
    <w:p w:rsidR="00C36503" w:rsidRDefault="00C36503" w:rsidP="00774872">
      <w:pPr>
        <w:ind w:firstLineChars="200" w:firstLine="560"/>
        <w:rPr>
          <w:sz w:val="28"/>
          <w:szCs w:val="28"/>
        </w:rPr>
      </w:pPr>
      <w:r w:rsidRPr="00D67F8C">
        <w:rPr>
          <w:rFonts w:hint="eastAsia"/>
          <w:sz w:val="28"/>
          <w:szCs w:val="28"/>
        </w:rPr>
        <w:t>根据《</w:t>
      </w:r>
      <w:r w:rsidR="00F401F4" w:rsidRPr="00D67F8C">
        <w:rPr>
          <w:rFonts w:hint="eastAsia"/>
          <w:sz w:val="28"/>
          <w:szCs w:val="28"/>
        </w:rPr>
        <w:t>教育部</w:t>
      </w:r>
      <w:r w:rsidRPr="00D67F8C">
        <w:rPr>
          <w:rFonts w:hint="eastAsia"/>
          <w:sz w:val="28"/>
          <w:szCs w:val="28"/>
        </w:rPr>
        <w:t>关于职业院校专业人才培养方案制订工作的指导意见》</w:t>
      </w:r>
      <w:r w:rsidR="00F401F4" w:rsidRPr="00D67F8C">
        <w:rPr>
          <w:rFonts w:hint="eastAsia"/>
          <w:sz w:val="28"/>
          <w:szCs w:val="28"/>
        </w:rPr>
        <w:t>、</w:t>
      </w:r>
      <w:r w:rsidR="005D640E" w:rsidRPr="00D67F8C">
        <w:rPr>
          <w:rFonts w:hint="eastAsia"/>
          <w:b/>
          <w:sz w:val="28"/>
          <w:szCs w:val="28"/>
        </w:rPr>
        <w:t>《国家职业教育改革实施方案》</w:t>
      </w:r>
      <w:r w:rsidR="00D83453" w:rsidRPr="00D67F8C">
        <w:rPr>
          <w:rFonts w:hint="eastAsia"/>
          <w:b/>
          <w:sz w:val="28"/>
          <w:szCs w:val="28"/>
        </w:rPr>
        <w:t>（职教</w:t>
      </w:r>
      <w:r w:rsidR="00D83453" w:rsidRPr="00D67F8C">
        <w:rPr>
          <w:rFonts w:hint="eastAsia"/>
          <w:b/>
          <w:sz w:val="28"/>
          <w:szCs w:val="28"/>
        </w:rPr>
        <w:t>20</w:t>
      </w:r>
      <w:r w:rsidR="00D83453" w:rsidRPr="00D67F8C">
        <w:rPr>
          <w:rFonts w:hint="eastAsia"/>
          <w:b/>
          <w:sz w:val="28"/>
          <w:szCs w:val="28"/>
        </w:rPr>
        <w:t>条）</w:t>
      </w:r>
      <w:r w:rsidR="00F401F4" w:rsidRPr="00D67F8C">
        <w:rPr>
          <w:rFonts w:hint="eastAsia"/>
          <w:sz w:val="28"/>
          <w:szCs w:val="28"/>
        </w:rPr>
        <w:t>和《湖南省教育厅关于加强新时代高等职业教育人才培养工作的若干意见》，学校修订了《</w:t>
      </w:r>
      <w:r w:rsidRPr="00D67F8C">
        <w:rPr>
          <w:rFonts w:hint="eastAsia"/>
          <w:sz w:val="28"/>
          <w:szCs w:val="28"/>
        </w:rPr>
        <w:t>湖南</w:t>
      </w:r>
      <w:r w:rsidRPr="00D67F8C">
        <w:rPr>
          <w:sz w:val="28"/>
          <w:szCs w:val="28"/>
        </w:rPr>
        <w:t>科技职业学院关于专业人才培养方案制订工作的指导意见</w:t>
      </w:r>
      <w:r w:rsidR="00F401F4" w:rsidRPr="00D67F8C">
        <w:rPr>
          <w:rFonts w:hint="eastAsia"/>
          <w:sz w:val="28"/>
          <w:szCs w:val="28"/>
        </w:rPr>
        <w:t>》</w:t>
      </w:r>
      <w:r w:rsidR="00774872" w:rsidRPr="00D67F8C">
        <w:rPr>
          <w:rFonts w:hint="eastAsia"/>
          <w:sz w:val="28"/>
          <w:szCs w:val="28"/>
        </w:rPr>
        <w:t>，</w:t>
      </w:r>
      <w:r w:rsidR="00774872" w:rsidRPr="00D67F8C">
        <w:rPr>
          <w:sz w:val="28"/>
          <w:szCs w:val="28"/>
        </w:rPr>
        <w:t>请各</w:t>
      </w:r>
      <w:r w:rsidR="00774872" w:rsidRPr="00D67F8C">
        <w:rPr>
          <w:rFonts w:hint="eastAsia"/>
          <w:sz w:val="28"/>
          <w:szCs w:val="28"/>
        </w:rPr>
        <w:t>教学</w:t>
      </w:r>
      <w:r w:rsidR="00774872" w:rsidRPr="00D67F8C">
        <w:rPr>
          <w:sz w:val="28"/>
          <w:szCs w:val="28"/>
        </w:rPr>
        <w:t>部门认真研读教育部和学校文件，</w:t>
      </w:r>
      <w:r w:rsidR="003F7F41" w:rsidRPr="00D67F8C">
        <w:rPr>
          <w:sz w:val="28"/>
          <w:szCs w:val="28"/>
        </w:rPr>
        <w:t>按照文件</w:t>
      </w:r>
      <w:r w:rsidR="00CB14B4" w:rsidRPr="00D67F8C">
        <w:rPr>
          <w:rFonts w:hint="eastAsia"/>
          <w:sz w:val="28"/>
          <w:szCs w:val="28"/>
        </w:rPr>
        <w:t>相关</w:t>
      </w:r>
      <w:r w:rsidR="003F7F41" w:rsidRPr="00D67F8C">
        <w:rPr>
          <w:sz w:val="28"/>
          <w:szCs w:val="28"/>
        </w:rPr>
        <w:t>要求</w:t>
      </w:r>
      <w:r w:rsidR="00774872" w:rsidRPr="00D67F8C">
        <w:rPr>
          <w:sz w:val="28"/>
          <w:szCs w:val="28"/>
        </w:rPr>
        <w:t>开展</w:t>
      </w:r>
      <w:r w:rsidR="00774872" w:rsidRPr="00D67F8C">
        <w:rPr>
          <w:sz w:val="28"/>
          <w:szCs w:val="28"/>
        </w:rPr>
        <w:t>201</w:t>
      </w:r>
      <w:r w:rsidR="00F401F4" w:rsidRPr="00D67F8C">
        <w:rPr>
          <w:rFonts w:hint="eastAsia"/>
          <w:sz w:val="28"/>
          <w:szCs w:val="28"/>
        </w:rPr>
        <w:t>9</w:t>
      </w:r>
      <w:r w:rsidR="00774872" w:rsidRPr="00D67F8C">
        <w:rPr>
          <w:sz w:val="28"/>
          <w:szCs w:val="28"/>
        </w:rPr>
        <w:t>级人才培养方案修订工作</w:t>
      </w:r>
      <w:r w:rsidR="00774872" w:rsidRPr="00D67F8C">
        <w:rPr>
          <w:rFonts w:hint="eastAsia"/>
          <w:sz w:val="28"/>
          <w:szCs w:val="28"/>
        </w:rPr>
        <w:t>，</w:t>
      </w:r>
      <w:r w:rsidR="008940CD" w:rsidRPr="00CC7E7A">
        <w:rPr>
          <w:rFonts w:hint="eastAsia"/>
          <w:b/>
          <w:sz w:val="28"/>
          <w:szCs w:val="28"/>
        </w:rPr>
        <w:t>本次人才培养方案修订请特别关注</w:t>
      </w:r>
      <w:r w:rsidR="008940CD" w:rsidRPr="00CC7E7A">
        <w:rPr>
          <w:rFonts w:hint="eastAsia"/>
          <w:b/>
          <w:sz w:val="28"/>
          <w:szCs w:val="28"/>
        </w:rPr>
        <w:t>1+</w:t>
      </w:r>
      <w:r w:rsidR="008940CD" w:rsidRPr="00CC7E7A">
        <w:rPr>
          <w:b/>
          <w:sz w:val="28"/>
          <w:szCs w:val="28"/>
        </w:rPr>
        <w:t>X</w:t>
      </w:r>
      <w:r w:rsidR="008940CD" w:rsidRPr="00CC7E7A">
        <w:rPr>
          <w:rFonts w:hint="eastAsia"/>
          <w:b/>
          <w:sz w:val="28"/>
          <w:szCs w:val="28"/>
        </w:rPr>
        <w:t>证书</w:t>
      </w:r>
      <w:r w:rsidR="008940CD" w:rsidRPr="00CC7E7A">
        <w:rPr>
          <w:b/>
          <w:sz w:val="28"/>
          <w:szCs w:val="28"/>
        </w:rPr>
        <w:t>融入（</w:t>
      </w:r>
      <w:r w:rsidR="008940CD" w:rsidRPr="00CC7E7A">
        <w:rPr>
          <w:rFonts w:hint="eastAsia"/>
          <w:b/>
          <w:sz w:val="28"/>
          <w:szCs w:val="28"/>
        </w:rPr>
        <w:t>W</w:t>
      </w:r>
      <w:r w:rsidR="008940CD" w:rsidRPr="00CC7E7A">
        <w:rPr>
          <w:b/>
          <w:sz w:val="28"/>
          <w:szCs w:val="28"/>
        </w:rPr>
        <w:t>eb</w:t>
      </w:r>
      <w:r w:rsidR="008940CD" w:rsidRPr="00CC7E7A">
        <w:rPr>
          <w:rFonts w:hint="eastAsia"/>
          <w:b/>
          <w:sz w:val="28"/>
          <w:szCs w:val="28"/>
        </w:rPr>
        <w:t>前端开发</w:t>
      </w:r>
      <w:r w:rsidR="008940CD" w:rsidRPr="00CC7E7A">
        <w:rPr>
          <w:b/>
          <w:sz w:val="28"/>
          <w:szCs w:val="28"/>
        </w:rPr>
        <w:t>、物流</w:t>
      </w:r>
      <w:r w:rsidR="008940CD" w:rsidRPr="00CC7E7A">
        <w:rPr>
          <w:rFonts w:hint="eastAsia"/>
          <w:b/>
          <w:sz w:val="28"/>
          <w:szCs w:val="28"/>
        </w:rPr>
        <w:t>管理</w:t>
      </w:r>
      <w:r w:rsidR="008940CD" w:rsidRPr="00CC7E7A">
        <w:rPr>
          <w:b/>
          <w:sz w:val="28"/>
          <w:szCs w:val="28"/>
        </w:rPr>
        <w:t>）</w:t>
      </w:r>
      <w:r w:rsidR="008940CD" w:rsidRPr="00CC7E7A">
        <w:rPr>
          <w:rFonts w:hint="eastAsia"/>
          <w:b/>
          <w:sz w:val="28"/>
          <w:szCs w:val="28"/>
        </w:rPr>
        <w:t>、</w:t>
      </w:r>
      <w:r w:rsidR="00BD3A92" w:rsidRPr="00CC7E7A">
        <w:rPr>
          <w:rFonts w:hint="eastAsia"/>
          <w:b/>
          <w:sz w:val="28"/>
          <w:szCs w:val="28"/>
        </w:rPr>
        <w:t>中国传统文化</w:t>
      </w:r>
      <w:r w:rsidR="00CB504E" w:rsidRPr="00CC7E7A">
        <w:rPr>
          <w:rFonts w:hint="eastAsia"/>
          <w:b/>
          <w:sz w:val="28"/>
          <w:szCs w:val="28"/>
        </w:rPr>
        <w:t>融入（</w:t>
      </w:r>
      <w:r w:rsidR="00CB504E" w:rsidRPr="00CC7E7A">
        <w:rPr>
          <w:rFonts w:hint="eastAsia"/>
          <w:b/>
          <w:sz w:val="28"/>
          <w:szCs w:val="28"/>
        </w:rPr>
        <w:t>16</w:t>
      </w:r>
      <w:r w:rsidR="00CB504E" w:rsidRPr="00CC7E7A">
        <w:rPr>
          <w:rFonts w:hint="eastAsia"/>
          <w:b/>
          <w:sz w:val="28"/>
          <w:szCs w:val="28"/>
        </w:rPr>
        <w:t>课时）、计算机应用基础课程改革（更名为计算机信息素养）</w:t>
      </w:r>
      <w:r w:rsidR="00CB504E">
        <w:rPr>
          <w:rFonts w:hint="eastAsia"/>
          <w:sz w:val="28"/>
          <w:szCs w:val="28"/>
        </w:rPr>
        <w:t>，</w:t>
      </w:r>
      <w:r w:rsidR="00780BA5" w:rsidRPr="00D67F8C">
        <w:rPr>
          <w:rFonts w:hint="eastAsia"/>
          <w:sz w:val="28"/>
          <w:szCs w:val="28"/>
        </w:rPr>
        <w:t>同时要求各二级</w:t>
      </w:r>
      <w:r w:rsidR="00780BA5" w:rsidRPr="00D67F8C">
        <w:rPr>
          <w:sz w:val="28"/>
          <w:szCs w:val="28"/>
        </w:rPr>
        <w:t>学院</w:t>
      </w:r>
      <w:r w:rsidR="00780BA5" w:rsidRPr="00D67F8C">
        <w:rPr>
          <w:rFonts w:hint="eastAsia"/>
          <w:sz w:val="28"/>
          <w:szCs w:val="28"/>
        </w:rPr>
        <w:t>在修订</w:t>
      </w:r>
      <w:r w:rsidR="00780BA5" w:rsidRPr="00D67F8C">
        <w:rPr>
          <w:sz w:val="28"/>
          <w:szCs w:val="28"/>
        </w:rPr>
        <w:t>人才培养方案时</w:t>
      </w:r>
      <w:r w:rsidR="00780BA5" w:rsidRPr="00D67F8C">
        <w:rPr>
          <w:rFonts w:hint="eastAsia"/>
          <w:sz w:val="28"/>
          <w:szCs w:val="28"/>
        </w:rPr>
        <w:t>，</w:t>
      </w:r>
      <w:r w:rsidR="00780BA5" w:rsidRPr="008940CD">
        <w:rPr>
          <w:b/>
          <w:sz w:val="28"/>
          <w:szCs w:val="28"/>
        </w:rPr>
        <w:t>需</w:t>
      </w:r>
      <w:r w:rsidR="003F7F41" w:rsidRPr="008940CD">
        <w:rPr>
          <w:rFonts w:hint="eastAsia"/>
          <w:b/>
          <w:sz w:val="28"/>
          <w:szCs w:val="28"/>
        </w:rPr>
        <w:t>主动联系</w:t>
      </w:r>
      <w:r w:rsidR="00780BA5" w:rsidRPr="008940CD">
        <w:rPr>
          <w:b/>
          <w:sz w:val="28"/>
          <w:szCs w:val="28"/>
        </w:rPr>
        <w:t>各公共</w:t>
      </w:r>
      <w:r w:rsidR="00475E93" w:rsidRPr="008940CD">
        <w:rPr>
          <w:rFonts w:hint="eastAsia"/>
          <w:b/>
          <w:sz w:val="28"/>
          <w:szCs w:val="28"/>
        </w:rPr>
        <w:t>课程</w:t>
      </w:r>
      <w:r w:rsidR="00780BA5" w:rsidRPr="008940CD">
        <w:rPr>
          <w:b/>
          <w:sz w:val="28"/>
          <w:szCs w:val="28"/>
        </w:rPr>
        <w:t>教学部门</w:t>
      </w:r>
      <w:r w:rsidR="00475E93" w:rsidRPr="008940CD">
        <w:rPr>
          <w:rFonts w:hint="eastAsia"/>
          <w:b/>
          <w:sz w:val="28"/>
          <w:szCs w:val="28"/>
        </w:rPr>
        <w:t>（语文、数学、计算机</w:t>
      </w:r>
      <w:r w:rsidR="008940CD" w:rsidRPr="008940CD">
        <w:rPr>
          <w:rFonts w:hint="eastAsia"/>
          <w:b/>
          <w:sz w:val="28"/>
          <w:szCs w:val="28"/>
        </w:rPr>
        <w:t>信息素养</w:t>
      </w:r>
      <w:r w:rsidR="00475E93" w:rsidRPr="008940CD">
        <w:rPr>
          <w:rFonts w:hint="eastAsia"/>
          <w:b/>
          <w:sz w:val="28"/>
          <w:szCs w:val="28"/>
        </w:rPr>
        <w:t>、就业创业</w:t>
      </w:r>
      <w:r w:rsidR="008940CD" w:rsidRPr="008940CD">
        <w:rPr>
          <w:rFonts w:hint="eastAsia"/>
          <w:b/>
          <w:sz w:val="28"/>
          <w:szCs w:val="28"/>
        </w:rPr>
        <w:t>、</w:t>
      </w:r>
      <w:r w:rsidR="008940CD" w:rsidRPr="008940CD">
        <w:rPr>
          <w:b/>
          <w:sz w:val="28"/>
          <w:szCs w:val="28"/>
        </w:rPr>
        <w:t>中国传统文化</w:t>
      </w:r>
      <w:r w:rsidR="00475E93" w:rsidRPr="008940CD">
        <w:rPr>
          <w:rFonts w:hint="eastAsia"/>
          <w:b/>
          <w:sz w:val="28"/>
          <w:szCs w:val="28"/>
        </w:rPr>
        <w:t>、心理健康等）</w:t>
      </w:r>
      <w:r w:rsidR="00780BA5" w:rsidRPr="008940CD">
        <w:rPr>
          <w:rFonts w:hint="eastAsia"/>
          <w:b/>
          <w:sz w:val="28"/>
          <w:szCs w:val="28"/>
        </w:rPr>
        <w:t>协调</w:t>
      </w:r>
      <w:r w:rsidR="003F7F41" w:rsidRPr="008940CD">
        <w:rPr>
          <w:rFonts w:hint="eastAsia"/>
          <w:b/>
          <w:sz w:val="28"/>
          <w:szCs w:val="28"/>
        </w:rPr>
        <w:t>好</w:t>
      </w:r>
      <w:r w:rsidR="00780BA5" w:rsidRPr="008940CD">
        <w:rPr>
          <w:b/>
          <w:sz w:val="28"/>
          <w:szCs w:val="28"/>
        </w:rPr>
        <w:t>课程</w:t>
      </w:r>
      <w:r w:rsidR="00780BA5" w:rsidRPr="008940CD">
        <w:rPr>
          <w:rFonts w:hint="eastAsia"/>
          <w:b/>
          <w:sz w:val="28"/>
          <w:szCs w:val="28"/>
        </w:rPr>
        <w:t>具体</w:t>
      </w:r>
      <w:r w:rsidR="00780BA5" w:rsidRPr="008940CD">
        <w:rPr>
          <w:b/>
          <w:sz w:val="28"/>
          <w:szCs w:val="28"/>
        </w:rPr>
        <w:t>开设安排</w:t>
      </w:r>
      <w:r w:rsidR="00780BA5" w:rsidRPr="00D67F8C">
        <w:rPr>
          <w:rFonts w:hint="eastAsia"/>
          <w:sz w:val="28"/>
          <w:szCs w:val="28"/>
        </w:rPr>
        <w:t>，同时</w:t>
      </w:r>
      <w:r w:rsidR="00780BA5" w:rsidRPr="00D67F8C">
        <w:rPr>
          <w:sz w:val="28"/>
          <w:szCs w:val="28"/>
        </w:rPr>
        <w:t>各</w:t>
      </w:r>
      <w:r w:rsidR="00780BA5" w:rsidRPr="00D67F8C">
        <w:rPr>
          <w:rFonts w:hint="eastAsia"/>
          <w:sz w:val="28"/>
          <w:szCs w:val="28"/>
        </w:rPr>
        <w:t>公共</w:t>
      </w:r>
      <w:r w:rsidR="00780BA5" w:rsidRPr="00D67F8C">
        <w:rPr>
          <w:sz w:val="28"/>
          <w:szCs w:val="28"/>
        </w:rPr>
        <w:t>基础课程</w:t>
      </w:r>
      <w:r w:rsidR="00780BA5" w:rsidRPr="00D67F8C">
        <w:rPr>
          <w:rFonts w:hint="eastAsia"/>
          <w:sz w:val="28"/>
          <w:szCs w:val="28"/>
        </w:rPr>
        <w:t>教学</w:t>
      </w:r>
      <w:r w:rsidR="00780BA5" w:rsidRPr="00D67F8C">
        <w:rPr>
          <w:sz w:val="28"/>
          <w:szCs w:val="28"/>
        </w:rPr>
        <w:t>部门</w:t>
      </w:r>
      <w:r w:rsidR="00780BA5" w:rsidRPr="00D67F8C">
        <w:rPr>
          <w:rFonts w:hint="eastAsia"/>
          <w:sz w:val="28"/>
          <w:szCs w:val="28"/>
        </w:rPr>
        <w:t>要积极参加</w:t>
      </w:r>
      <w:r w:rsidR="00780BA5" w:rsidRPr="00D67F8C">
        <w:rPr>
          <w:sz w:val="28"/>
          <w:szCs w:val="28"/>
        </w:rPr>
        <w:t>二级学院人才培养方案</w:t>
      </w:r>
      <w:r w:rsidR="00780BA5" w:rsidRPr="00D67F8C">
        <w:rPr>
          <w:rFonts w:hint="eastAsia"/>
          <w:sz w:val="28"/>
          <w:szCs w:val="28"/>
        </w:rPr>
        <w:t>的修订</w:t>
      </w:r>
      <w:r w:rsidR="0070313D" w:rsidRPr="00D67F8C">
        <w:rPr>
          <w:rFonts w:hint="eastAsia"/>
          <w:sz w:val="28"/>
          <w:szCs w:val="28"/>
        </w:rPr>
        <w:t>并配合专业要求开展课程改革</w:t>
      </w:r>
      <w:r w:rsidR="00780BA5" w:rsidRPr="00D67F8C">
        <w:rPr>
          <w:rFonts w:hint="eastAsia"/>
          <w:sz w:val="28"/>
          <w:szCs w:val="28"/>
        </w:rPr>
        <w:t>工作</w:t>
      </w:r>
      <w:r w:rsidR="003F7F41" w:rsidRPr="00D67F8C">
        <w:rPr>
          <w:rFonts w:hint="eastAsia"/>
          <w:sz w:val="28"/>
          <w:szCs w:val="28"/>
        </w:rPr>
        <w:t>。</w:t>
      </w:r>
      <w:r w:rsidR="006442A1" w:rsidRPr="00D67F8C">
        <w:rPr>
          <w:rFonts w:hint="eastAsia"/>
          <w:sz w:val="28"/>
          <w:szCs w:val="28"/>
        </w:rPr>
        <w:t>各</w:t>
      </w:r>
      <w:r w:rsidR="006442A1" w:rsidRPr="00D67F8C">
        <w:rPr>
          <w:sz w:val="28"/>
          <w:szCs w:val="28"/>
        </w:rPr>
        <w:t>二级学院需在</w:t>
      </w:r>
      <w:r w:rsidR="006442A1" w:rsidRPr="00D67F8C">
        <w:rPr>
          <w:sz w:val="28"/>
          <w:szCs w:val="28"/>
        </w:rPr>
        <w:t>201</w:t>
      </w:r>
      <w:r w:rsidR="00A811A6" w:rsidRPr="00D67F8C">
        <w:rPr>
          <w:rFonts w:hint="eastAsia"/>
          <w:sz w:val="28"/>
          <w:szCs w:val="28"/>
        </w:rPr>
        <w:t>9</w:t>
      </w:r>
      <w:r w:rsidR="006442A1" w:rsidRPr="00D67F8C">
        <w:rPr>
          <w:sz w:val="28"/>
          <w:szCs w:val="28"/>
        </w:rPr>
        <w:t>年</w:t>
      </w:r>
      <w:r w:rsidR="00D12DBC" w:rsidRPr="00D67F8C">
        <w:rPr>
          <w:rFonts w:hint="eastAsia"/>
          <w:sz w:val="28"/>
          <w:szCs w:val="28"/>
        </w:rPr>
        <w:t>8</w:t>
      </w:r>
      <w:r w:rsidR="006442A1" w:rsidRPr="00D67F8C">
        <w:rPr>
          <w:sz w:val="28"/>
          <w:szCs w:val="28"/>
        </w:rPr>
        <w:t>月</w:t>
      </w:r>
      <w:r w:rsidR="005D640E" w:rsidRPr="00D67F8C">
        <w:rPr>
          <w:rFonts w:hint="eastAsia"/>
          <w:sz w:val="28"/>
          <w:szCs w:val="28"/>
        </w:rPr>
        <w:t>30</w:t>
      </w:r>
      <w:r w:rsidR="006442A1" w:rsidRPr="00D67F8C">
        <w:rPr>
          <w:sz w:val="28"/>
          <w:szCs w:val="28"/>
        </w:rPr>
        <w:t>日前完成</w:t>
      </w:r>
      <w:r w:rsidR="006442A1" w:rsidRPr="00D67F8C">
        <w:rPr>
          <w:sz w:val="28"/>
          <w:szCs w:val="28"/>
        </w:rPr>
        <w:t>201</w:t>
      </w:r>
      <w:r w:rsidR="00A811A6" w:rsidRPr="00D67F8C">
        <w:rPr>
          <w:rFonts w:hint="eastAsia"/>
          <w:sz w:val="28"/>
          <w:szCs w:val="28"/>
        </w:rPr>
        <w:t>9</w:t>
      </w:r>
      <w:r w:rsidR="006442A1" w:rsidRPr="00D67F8C">
        <w:rPr>
          <w:sz w:val="28"/>
          <w:szCs w:val="28"/>
        </w:rPr>
        <w:t>级人才培养方案的</w:t>
      </w:r>
      <w:r w:rsidR="006442A1" w:rsidRPr="00D67F8C">
        <w:rPr>
          <w:rFonts w:hint="eastAsia"/>
          <w:sz w:val="28"/>
          <w:szCs w:val="28"/>
        </w:rPr>
        <w:t>二级</w:t>
      </w:r>
      <w:r w:rsidR="006442A1" w:rsidRPr="00D67F8C">
        <w:rPr>
          <w:sz w:val="28"/>
          <w:szCs w:val="28"/>
        </w:rPr>
        <w:t>学院</w:t>
      </w:r>
      <w:r w:rsidR="006442A1" w:rsidRPr="00D67F8C">
        <w:rPr>
          <w:rFonts w:hint="eastAsia"/>
          <w:sz w:val="28"/>
          <w:szCs w:val="28"/>
        </w:rPr>
        <w:t>级论证</w:t>
      </w:r>
      <w:r w:rsidR="003247FE" w:rsidRPr="00D67F8C">
        <w:rPr>
          <w:rFonts w:hint="eastAsia"/>
          <w:sz w:val="28"/>
          <w:szCs w:val="28"/>
        </w:rPr>
        <w:t>，</w:t>
      </w:r>
      <w:r w:rsidR="00475E93" w:rsidRPr="00D67F8C">
        <w:rPr>
          <w:rFonts w:hint="eastAsia"/>
          <w:sz w:val="28"/>
          <w:szCs w:val="28"/>
        </w:rPr>
        <w:t>并</w:t>
      </w:r>
      <w:r w:rsidR="0034045B" w:rsidRPr="00D67F8C">
        <w:rPr>
          <w:rFonts w:hint="eastAsia"/>
          <w:sz w:val="28"/>
          <w:szCs w:val="28"/>
        </w:rPr>
        <w:t>登录学校职业教育人才培养方案管理系统（</w:t>
      </w:r>
      <w:r w:rsidR="0034045B" w:rsidRPr="00D67F8C">
        <w:rPr>
          <w:sz w:val="28"/>
          <w:szCs w:val="28"/>
        </w:rPr>
        <w:t>http://58.20.52.141:9988/VEM/a/login</w:t>
      </w:r>
      <w:r w:rsidR="0034045B" w:rsidRPr="00D67F8C">
        <w:rPr>
          <w:rFonts w:hint="eastAsia"/>
          <w:sz w:val="28"/>
          <w:szCs w:val="28"/>
        </w:rPr>
        <w:t>）</w:t>
      </w:r>
      <w:r w:rsidR="0070313D" w:rsidRPr="00D67F8C">
        <w:rPr>
          <w:rFonts w:hint="eastAsia"/>
          <w:sz w:val="28"/>
          <w:szCs w:val="28"/>
        </w:rPr>
        <w:t>完成人才培养方案</w:t>
      </w:r>
      <w:r w:rsidR="003247FE" w:rsidRPr="00D67F8C">
        <w:rPr>
          <w:rFonts w:hint="eastAsia"/>
          <w:sz w:val="28"/>
          <w:szCs w:val="28"/>
        </w:rPr>
        <w:t>录入</w:t>
      </w:r>
      <w:r w:rsidR="0091244C" w:rsidRPr="00D67F8C">
        <w:rPr>
          <w:sz w:val="28"/>
          <w:szCs w:val="28"/>
        </w:rPr>
        <w:t>，由教务处统一提交学校</w:t>
      </w:r>
      <w:r w:rsidR="00E1632C" w:rsidRPr="00D67F8C">
        <w:rPr>
          <w:rFonts w:hint="eastAsia"/>
          <w:sz w:val="28"/>
          <w:szCs w:val="28"/>
        </w:rPr>
        <w:t>学术</w:t>
      </w:r>
      <w:r w:rsidR="0091244C" w:rsidRPr="00D67F8C">
        <w:rPr>
          <w:sz w:val="28"/>
          <w:szCs w:val="28"/>
        </w:rPr>
        <w:t>委员会</w:t>
      </w:r>
      <w:r w:rsidR="0091244C" w:rsidRPr="00D67F8C">
        <w:rPr>
          <w:rFonts w:hint="eastAsia"/>
          <w:sz w:val="28"/>
          <w:szCs w:val="28"/>
        </w:rPr>
        <w:t>论证审议</w:t>
      </w:r>
      <w:r w:rsidR="007F5F5F" w:rsidRPr="00D67F8C">
        <w:rPr>
          <w:rFonts w:hint="eastAsia"/>
          <w:sz w:val="28"/>
          <w:szCs w:val="28"/>
        </w:rPr>
        <w:t>通过</w:t>
      </w:r>
      <w:r w:rsidR="0091244C" w:rsidRPr="00D67F8C">
        <w:rPr>
          <w:rFonts w:hint="eastAsia"/>
          <w:sz w:val="28"/>
          <w:szCs w:val="28"/>
        </w:rPr>
        <w:t>后</w:t>
      </w:r>
      <w:r w:rsidR="0091244C" w:rsidRPr="00D67F8C">
        <w:rPr>
          <w:sz w:val="28"/>
          <w:szCs w:val="28"/>
        </w:rPr>
        <w:t>由校长签发。</w:t>
      </w:r>
    </w:p>
    <w:p w:rsidR="00F013AF" w:rsidRDefault="00F013AF" w:rsidP="00F013AF">
      <w:pPr>
        <w:ind w:firstLineChars="200" w:firstLine="560"/>
        <w:jc w:val="right"/>
        <w:rPr>
          <w:sz w:val="28"/>
          <w:szCs w:val="28"/>
        </w:rPr>
      </w:pPr>
      <w:r>
        <w:rPr>
          <w:rFonts w:hint="eastAsia"/>
          <w:sz w:val="28"/>
          <w:szCs w:val="28"/>
        </w:rPr>
        <w:t>湖南</w:t>
      </w:r>
      <w:r>
        <w:rPr>
          <w:sz w:val="28"/>
          <w:szCs w:val="28"/>
        </w:rPr>
        <w:t>科技职业学院教务处</w:t>
      </w:r>
    </w:p>
    <w:p w:rsidR="00F013AF" w:rsidRDefault="00F013AF" w:rsidP="00F013AF">
      <w:pPr>
        <w:wordWrap w:val="0"/>
        <w:ind w:firstLineChars="200" w:firstLine="560"/>
        <w:jc w:val="right"/>
        <w:rPr>
          <w:sz w:val="28"/>
          <w:szCs w:val="28"/>
        </w:rPr>
      </w:pPr>
      <w:r>
        <w:rPr>
          <w:sz w:val="28"/>
          <w:szCs w:val="28"/>
        </w:rPr>
        <w:t>201</w:t>
      </w:r>
      <w:r w:rsidR="006665A3">
        <w:rPr>
          <w:rFonts w:hint="eastAsia"/>
          <w:sz w:val="28"/>
          <w:szCs w:val="28"/>
        </w:rPr>
        <w:t>9</w:t>
      </w:r>
      <w:r>
        <w:rPr>
          <w:sz w:val="28"/>
          <w:szCs w:val="28"/>
        </w:rPr>
        <w:t>年</w:t>
      </w:r>
      <w:r w:rsidR="003D2E86">
        <w:rPr>
          <w:rFonts w:hint="eastAsia"/>
          <w:sz w:val="28"/>
          <w:szCs w:val="28"/>
        </w:rPr>
        <w:t>4</w:t>
      </w:r>
      <w:r>
        <w:rPr>
          <w:sz w:val="28"/>
          <w:szCs w:val="28"/>
        </w:rPr>
        <w:t>月</w:t>
      </w:r>
      <w:r>
        <w:rPr>
          <w:rFonts w:hint="eastAsia"/>
          <w:sz w:val="28"/>
          <w:szCs w:val="28"/>
        </w:rPr>
        <w:t xml:space="preserve"> </w:t>
      </w:r>
      <w:r>
        <w:rPr>
          <w:sz w:val="28"/>
          <w:szCs w:val="28"/>
        </w:rPr>
        <w:t xml:space="preserve">     </w:t>
      </w:r>
    </w:p>
    <w:sectPr w:rsidR="00F013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658" w:rsidRDefault="00C12658" w:rsidP="002A05A1">
      <w:r>
        <w:separator/>
      </w:r>
    </w:p>
  </w:endnote>
  <w:endnote w:type="continuationSeparator" w:id="0">
    <w:p w:rsidR="00C12658" w:rsidRDefault="00C12658" w:rsidP="002A0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658" w:rsidRDefault="00C12658" w:rsidP="002A05A1">
      <w:r>
        <w:separator/>
      </w:r>
    </w:p>
  </w:footnote>
  <w:footnote w:type="continuationSeparator" w:id="0">
    <w:p w:rsidR="00C12658" w:rsidRDefault="00C12658" w:rsidP="002A0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192"/>
    <w:rsid w:val="00000F0D"/>
    <w:rsid w:val="00001B29"/>
    <w:rsid w:val="0000292A"/>
    <w:rsid w:val="00007896"/>
    <w:rsid w:val="0001173D"/>
    <w:rsid w:val="000123B5"/>
    <w:rsid w:val="00012E0C"/>
    <w:rsid w:val="00012E96"/>
    <w:rsid w:val="000163DF"/>
    <w:rsid w:val="000203CB"/>
    <w:rsid w:val="0002062D"/>
    <w:rsid w:val="0002664A"/>
    <w:rsid w:val="00031056"/>
    <w:rsid w:val="00035985"/>
    <w:rsid w:val="00037A54"/>
    <w:rsid w:val="00037BDB"/>
    <w:rsid w:val="00041E49"/>
    <w:rsid w:val="0004224D"/>
    <w:rsid w:val="0004386B"/>
    <w:rsid w:val="00043AA3"/>
    <w:rsid w:val="00047555"/>
    <w:rsid w:val="0004771E"/>
    <w:rsid w:val="00047F9A"/>
    <w:rsid w:val="00053543"/>
    <w:rsid w:val="00053B72"/>
    <w:rsid w:val="00053E72"/>
    <w:rsid w:val="00054F82"/>
    <w:rsid w:val="00055041"/>
    <w:rsid w:val="00055A5C"/>
    <w:rsid w:val="0005718B"/>
    <w:rsid w:val="00057E23"/>
    <w:rsid w:val="00061F0F"/>
    <w:rsid w:val="00062EDE"/>
    <w:rsid w:val="00063E2F"/>
    <w:rsid w:val="00064DA0"/>
    <w:rsid w:val="000653E7"/>
    <w:rsid w:val="00066C8C"/>
    <w:rsid w:val="00066D7B"/>
    <w:rsid w:val="0006740B"/>
    <w:rsid w:val="00067B3F"/>
    <w:rsid w:val="00067F40"/>
    <w:rsid w:val="00071829"/>
    <w:rsid w:val="000730FD"/>
    <w:rsid w:val="0007461D"/>
    <w:rsid w:val="0007719F"/>
    <w:rsid w:val="0007782E"/>
    <w:rsid w:val="00077AC8"/>
    <w:rsid w:val="000839A2"/>
    <w:rsid w:val="00084C70"/>
    <w:rsid w:val="00085E31"/>
    <w:rsid w:val="00086E76"/>
    <w:rsid w:val="00087FA4"/>
    <w:rsid w:val="000916D9"/>
    <w:rsid w:val="000965BA"/>
    <w:rsid w:val="000A0E87"/>
    <w:rsid w:val="000A4A73"/>
    <w:rsid w:val="000A6B3D"/>
    <w:rsid w:val="000B04D5"/>
    <w:rsid w:val="000B18EB"/>
    <w:rsid w:val="000B1F66"/>
    <w:rsid w:val="000C157D"/>
    <w:rsid w:val="000C1729"/>
    <w:rsid w:val="000C3ED4"/>
    <w:rsid w:val="000C44F2"/>
    <w:rsid w:val="000C4627"/>
    <w:rsid w:val="000C5933"/>
    <w:rsid w:val="000C653E"/>
    <w:rsid w:val="000C6927"/>
    <w:rsid w:val="000D02DA"/>
    <w:rsid w:val="000D2DA7"/>
    <w:rsid w:val="000D5009"/>
    <w:rsid w:val="000D68EE"/>
    <w:rsid w:val="000E040D"/>
    <w:rsid w:val="000E0D72"/>
    <w:rsid w:val="000E5269"/>
    <w:rsid w:val="000E5E9E"/>
    <w:rsid w:val="000E715E"/>
    <w:rsid w:val="000E7B0F"/>
    <w:rsid w:val="000E7C1C"/>
    <w:rsid w:val="000F10B7"/>
    <w:rsid w:val="000F1794"/>
    <w:rsid w:val="000F2499"/>
    <w:rsid w:val="000F4644"/>
    <w:rsid w:val="000F760E"/>
    <w:rsid w:val="0010019D"/>
    <w:rsid w:val="0010039E"/>
    <w:rsid w:val="00102243"/>
    <w:rsid w:val="001034A0"/>
    <w:rsid w:val="001045C9"/>
    <w:rsid w:val="001101A8"/>
    <w:rsid w:val="00110FC3"/>
    <w:rsid w:val="00111228"/>
    <w:rsid w:val="00113569"/>
    <w:rsid w:val="0011541F"/>
    <w:rsid w:val="00115989"/>
    <w:rsid w:val="00116393"/>
    <w:rsid w:val="00116FC3"/>
    <w:rsid w:val="00121148"/>
    <w:rsid w:val="0012165C"/>
    <w:rsid w:val="00123893"/>
    <w:rsid w:val="00123D71"/>
    <w:rsid w:val="001245B7"/>
    <w:rsid w:val="00126FB9"/>
    <w:rsid w:val="001278E4"/>
    <w:rsid w:val="001279DD"/>
    <w:rsid w:val="0013063A"/>
    <w:rsid w:val="00131842"/>
    <w:rsid w:val="00131D2C"/>
    <w:rsid w:val="00131F0B"/>
    <w:rsid w:val="00132183"/>
    <w:rsid w:val="00136132"/>
    <w:rsid w:val="00137B97"/>
    <w:rsid w:val="00137F0D"/>
    <w:rsid w:val="001455C8"/>
    <w:rsid w:val="001469A1"/>
    <w:rsid w:val="0015173A"/>
    <w:rsid w:val="00153C83"/>
    <w:rsid w:val="00154F87"/>
    <w:rsid w:val="00156248"/>
    <w:rsid w:val="00156DE2"/>
    <w:rsid w:val="0016063C"/>
    <w:rsid w:val="00160D2F"/>
    <w:rsid w:val="001665B1"/>
    <w:rsid w:val="001712BE"/>
    <w:rsid w:val="001733DB"/>
    <w:rsid w:val="0017356D"/>
    <w:rsid w:val="00174723"/>
    <w:rsid w:val="001820B6"/>
    <w:rsid w:val="001864BC"/>
    <w:rsid w:val="00186A83"/>
    <w:rsid w:val="00187FDD"/>
    <w:rsid w:val="00190934"/>
    <w:rsid w:val="00194936"/>
    <w:rsid w:val="00195268"/>
    <w:rsid w:val="001A010D"/>
    <w:rsid w:val="001A029F"/>
    <w:rsid w:val="001A07D9"/>
    <w:rsid w:val="001A22E4"/>
    <w:rsid w:val="001A3651"/>
    <w:rsid w:val="001A762F"/>
    <w:rsid w:val="001B19E1"/>
    <w:rsid w:val="001B5119"/>
    <w:rsid w:val="001C0B4D"/>
    <w:rsid w:val="001C1D77"/>
    <w:rsid w:val="001C4B1A"/>
    <w:rsid w:val="001D08EC"/>
    <w:rsid w:val="001D2033"/>
    <w:rsid w:val="001D223F"/>
    <w:rsid w:val="001D230A"/>
    <w:rsid w:val="001D345F"/>
    <w:rsid w:val="001D46FF"/>
    <w:rsid w:val="001D5A80"/>
    <w:rsid w:val="001D6870"/>
    <w:rsid w:val="001E3AEE"/>
    <w:rsid w:val="001E3DBB"/>
    <w:rsid w:val="001E40EA"/>
    <w:rsid w:val="001E563A"/>
    <w:rsid w:val="001F0E9B"/>
    <w:rsid w:val="001F17E1"/>
    <w:rsid w:val="001F25B9"/>
    <w:rsid w:val="001F4733"/>
    <w:rsid w:val="001F4875"/>
    <w:rsid w:val="001F4BB6"/>
    <w:rsid w:val="001F6465"/>
    <w:rsid w:val="001F78F6"/>
    <w:rsid w:val="001F7A5B"/>
    <w:rsid w:val="00200519"/>
    <w:rsid w:val="0020176A"/>
    <w:rsid w:val="00212937"/>
    <w:rsid w:val="00217C5E"/>
    <w:rsid w:val="00221CB9"/>
    <w:rsid w:val="00222D1A"/>
    <w:rsid w:val="0022665D"/>
    <w:rsid w:val="00227B26"/>
    <w:rsid w:val="002309D3"/>
    <w:rsid w:val="002340A3"/>
    <w:rsid w:val="0023664B"/>
    <w:rsid w:val="0024156A"/>
    <w:rsid w:val="002420C3"/>
    <w:rsid w:val="00242376"/>
    <w:rsid w:val="00242A30"/>
    <w:rsid w:val="00242C0E"/>
    <w:rsid w:val="00242EE6"/>
    <w:rsid w:val="00243A3A"/>
    <w:rsid w:val="00245429"/>
    <w:rsid w:val="00252D82"/>
    <w:rsid w:val="00255BEB"/>
    <w:rsid w:val="00260F13"/>
    <w:rsid w:val="00264C1C"/>
    <w:rsid w:val="0026546A"/>
    <w:rsid w:val="0026749E"/>
    <w:rsid w:val="0027035E"/>
    <w:rsid w:val="00272B62"/>
    <w:rsid w:val="00273556"/>
    <w:rsid w:val="002735A0"/>
    <w:rsid w:val="00276080"/>
    <w:rsid w:val="002811EF"/>
    <w:rsid w:val="00283068"/>
    <w:rsid w:val="00287477"/>
    <w:rsid w:val="00290C6E"/>
    <w:rsid w:val="00291EA2"/>
    <w:rsid w:val="00292113"/>
    <w:rsid w:val="002932CC"/>
    <w:rsid w:val="00293962"/>
    <w:rsid w:val="002A05A1"/>
    <w:rsid w:val="002A123F"/>
    <w:rsid w:val="002A2748"/>
    <w:rsid w:val="002A3A32"/>
    <w:rsid w:val="002A489B"/>
    <w:rsid w:val="002A7CEC"/>
    <w:rsid w:val="002A7F2B"/>
    <w:rsid w:val="002B1F5F"/>
    <w:rsid w:val="002B2948"/>
    <w:rsid w:val="002B4AD8"/>
    <w:rsid w:val="002B5FBC"/>
    <w:rsid w:val="002B6F4D"/>
    <w:rsid w:val="002B75AE"/>
    <w:rsid w:val="002C3579"/>
    <w:rsid w:val="002C4DD5"/>
    <w:rsid w:val="002C5CA2"/>
    <w:rsid w:val="002C692D"/>
    <w:rsid w:val="002C7012"/>
    <w:rsid w:val="002C7F8F"/>
    <w:rsid w:val="002D0B9D"/>
    <w:rsid w:val="002D29AE"/>
    <w:rsid w:val="002D45C5"/>
    <w:rsid w:val="002E1F16"/>
    <w:rsid w:val="002E25B0"/>
    <w:rsid w:val="002E29E2"/>
    <w:rsid w:val="002E2D8D"/>
    <w:rsid w:val="002E31F3"/>
    <w:rsid w:val="002E44A2"/>
    <w:rsid w:val="002E49A6"/>
    <w:rsid w:val="002E60E5"/>
    <w:rsid w:val="002E6E3E"/>
    <w:rsid w:val="002E7029"/>
    <w:rsid w:val="002E72F4"/>
    <w:rsid w:val="002F1025"/>
    <w:rsid w:val="002F14E3"/>
    <w:rsid w:val="002F2182"/>
    <w:rsid w:val="002F2B40"/>
    <w:rsid w:val="002F6178"/>
    <w:rsid w:val="002F7C4A"/>
    <w:rsid w:val="002F7DDE"/>
    <w:rsid w:val="00301728"/>
    <w:rsid w:val="0030181B"/>
    <w:rsid w:val="00303D6C"/>
    <w:rsid w:val="003043E0"/>
    <w:rsid w:val="003104AD"/>
    <w:rsid w:val="00311840"/>
    <w:rsid w:val="003139D6"/>
    <w:rsid w:val="00314012"/>
    <w:rsid w:val="00314E81"/>
    <w:rsid w:val="00316658"/>
    <w:rsid w:val="003205CB"/>
    <w:rsid w:val="00320BD0"/>
    <w:rsid w:val="00323141"/>
    <w:rsid w:val="003247FE"/>
    <w:rsid w:val="00324E59"/>
    <w:rsid w:val="00326C1C"/>
    <w:rsid w:val="003306D2"/>
    <w:rsid w:val="00331313"/>
    <w:rsid w:val="00331B86"/>
    <w:rsid w:val="00331BBE"/>
    <w:rsid w:val="003321BD"/>
    <w:rsid w:val="0033726B"/>
    <w:rsid w:val="003374C8"/>
    <w:rsid w:val="003401C1"/>
    <w:rsid w:val="0034045B"/>
    <w:rsid w:val="00340A3E"/>
    <w:rsid w:val="00340D63"/>
    <w:rsid w:val="003412CA"/>
    <w:rsid w:val="00342DD9"/>
    <w:rsid w:val="0034555E"/>
    <w:rsid w:val="003474DA"/>
    <w:rsid w:val="00350DFA"/>
    <w:rsid w:val="00352511"/>
    <w:rsid w:val="0035275A"/>
    <w:rsid w:val="00354275"/>
    <w:rsid w:val="003551B8"/>
    <w:rsid w:val="00355463"/>
    <w:rsid w:val="00363D93"/>
    <w:rsid w:val="00363F66"/>
    <w:rsid w:val="00366046"/>
    <w:rsid w:val="003677F4"/>
    <w:rsid w:val="003679A0"/>
    <w:rsid w:val="00370DE4"/>
    <w:rsid w:val="00371FD6"/>
    <w:rsid w:val="003723E3"/>
    <w:rsid w:val="00373EEC"/>
    <w:rsid w:val="003754C8"/>
    <w:rsid w:val="00376C13"/>
    <w:rsid w:val="00380E23"/>
    <w:rsid w:val="0038121B"/>
    <w:rsid w:val="00382036"/>
    <w:rsid w:val="00383378"/>
    <w:rsid w:val="003836DE"/>
    <w:rsid w:val="003839DE"/>
    <w:rsid w:val="00385940"/>
    <w:rsid w:val="00390B10"/>
    <w:rsid w:val="00396C9E"/>
    <w:rsid w:val="003979D6"/>
    <w:rsid w:val="003A5134"/>
    <w:rsid w:val="003B136D"/>
    <w:rsid w:val="003B2981"/>
    <w:rsid w:val="003B2E92"/>
    <w:rsid w:val="003B4B0D"/>
    <w:rsid w:val="003B4E61"/>
    <w:rsid w:val="003B7333"/>
    <w:rsid w:val="003C0FAA"/>
    <w:rsid w:val="003C20DE"/>
    <w:rsid w:val="003C3E8B"/>
    <w:rsid w:val="003D033D"/>
    <w:rsid w:val="003D22A7"/>
    <w:rsid w:val="003D22E0"/>
    <w:rsid w:val="003D2E86"/>
    <w:rsid w:val="003D3306"/>
    <w:rsid w:val="003D3841"/>
    <w:rsid w:val="003D4A52"/>
    <w:rsid w:val="003D7298"/>
    <w:rsid w:val="003D7EA5"/>
    <w:rsid w:val="003E5274"/>
    <w:rsid w:val="003E6699"/>
    <w:rsid w:val="003F0F70"/>
    <w:rsid w:val="003F43E4"/>
    <w:rsid w:val="003F46D0"/>
    <w:rsid w:val="003F7F41"/>
    <w:rsid w:val="00401116"/>
    <w:rsid w:val="0040267E"/>
    <w:rsid w:val="004049D9"/>
    <w:rsid w:val="004076D9"/>
    <w:rsid w:val="00410FBA"/>
    <w:rsid w:val="00412307"/>
    <w:rsid w:val="00413625"/>
    <w:rsid w:val="0041766A"/>
    <w:rsid w:val="00421812"/>
    <w:rsid w:val="004346E0"/>
    <w:rsid w:val="00434949"/>
    <w:rsid w:val="004351E6"/>
    <w:rsid w:val="00435783"/>
    <w:rsid w:val="004371D2"/>
    <w:rsid w:val="00442636"/>
    <w:rsid w:val="004464E2"/>
    <w:rsid w:val="00454856"/>
    <w:rsid w:val="00456ADC"/>
    <w:rsid w:val="00460529"/>
    <w:rsid w:val="004616F2"/>
    <w:rsid w:val="004636B5"/>
    <w:rsid w:val="00470EC5"/>
    <w:rsid w:val="004710A1"/>
    <w:rsid w:val="00474B5E"/>
    <w:rsid w:val="00475468"/>
    <w:rsid w:val="00475B6F"/>
    <w:rsid w:val="00475E93"/>
    <w:rsid w:val="00476FFE"/>
    <w:rsid w:val="00477267"/>
    <w:rsid w:val="004828B0"/>
    <w:rsid w:val="004838EA"/>
    <w:rsid w:val="00486C86"/>
    <w:rsid w:val="00487ECD"/>
    <w:rsid w:val="00490CD4"/>
    <w:rsid w:val="00491FCE"/>
    <w:rsid w:val="00496DDE"/>
    <w:rsid w:val="00497BB1"/>
    <w:rsid w:val="00497C30"/>
    <w:rsid w:val="004A22F1"/>
    <w:rsid w:val="004A34B6"/>
    <w:rsid w:val="004A3ABF"/>
    <w:rsid w:val="004A417B"/>
    <w:rsid w:val="004A420E"/>
    <w:rsid w:val="004A6453"/>
    <w:rsid w:val="004A7D3C"/>
    <w:rsid w:val="004B0174"/>
    <w:rsid w:val="004B0D93"/>
    <w:rsid w:val="004B1869"/>
    <w:rsid w:val="004B215E"/>
    <w:rsid w:val="004C460A"/>
    <w:rsid w:val="004D16BB"/>
    <w:rsid w:val="004D404E"/>
    <w:rsid w:val="004D5150"/>
    <w:rsid w:val="004D664A"/>
    <w:rsid w:val="004E0B33"/>
    <w:rsid w:val="004E51FA"/>
    <w:rsid w:val="004E5F07"/>
    <w:rsid w:val="004E6ABC"/>
    <w:rsid w:val="004F2505"/>
    <w:rsid w:val="004F40A3"/>
    <w:rsid w:val="004F6466"/>
    <w:rsid w:val="00500546"/>
    <w:rsid w:val="0050072A"/>
    <w:rsid w:val="00501095"/>
    <w:rsid w:val="0050126E"/>
    <w:rsid w:val="00502B21"/>
    <w:rsid w:val="00502BDA"/>
    <w:rsid w:val="005030EF"/>
    <w:rsid w:val="005036C8"/>
    <w:rsid w:val="00504916"/>
    <w:rsid w:val="00504945"/>
    <w:rsid w:val="00505B95"/>
    <w:rsid w:val="00510705"/>
    <w:rsid w:val="00510B73"/>
    <w:rsid w:val="00514279"/>
    <w:rsid w:val="0051432C"/>
    <w:rsid w:val="00514EB6"/>
    <w:rsid w:val="00517715"/>
    <w:rsid w:val="00517BDB"/>
    <w:rsid w:val="00522294"/>
    <w:rsid w:val="0052280A"/>
    <w:rsid w:val="005236B7"/>
    <w:rsid w:val="00525A78"/>
    <w:rsid w:val="00530B29"/>
    <w:rsid w:val="00531A51"/>
    <w:rsid w:val="005320CA"/>
    <w:rsid w:val="00532D22"/>
    <w:rsid w:val="0053375A"/>
    <w:rsid w:val="00535CC1"/>
    <w:rsid w:val="00537887"/>
    <w:rsid w:val="005435DE"/>
    <w:rsid w:val="005478A5"/>
    <w:rsid w:val="00547CA7"/>
    <w:rsid w:val="00551F8C"/>
    <w:rsid w:val="005520F6"/>
    <w:rsid w:val="00552470"/>
    <w:rsid w:val="00552CBF"/>
    <w:rsid w:val="005556FC"/>
    <w:rsid w:val="00555904"/>
    <w:rsid w:val="005576A6"/>
    <w:rsid w:val="00560D7B"/>
    <w:rsid w:val="00561C52"/>
    <w:rsid w:val="00561FAA"/>
    <w:rsid w:val="00563E73"/>
    <w:rsid w:val="00565ADA"/>
    <w:rsid w:val="00567BDB"/>
    <w:rsid w:val="0057011C"/>
    <w:rsid w:val="00573DCE"/>
    <w:rsid w:val="0057405C"/>
    <w:rsid w:val="0057625B"/>
    <w:rsid w:val="005816CB"/>
    <w:rsid w:val="00583989"/>
    <w:rsid w:val="0058430A"/>
    <w:rsid w:val="0058482F"/>
    <w:rsid w:val="00585192"/>
    <w:rsid w:val="0058798C"/>
    <w:rsid w:val="00594B53"/>
    <w:rsid w:val="00594C54"/>
    <w:rsid w:val="00595484"/>
    <w:rsid w:val="00596975"/>
    <w:rsid w:val="005973F5"/>
    <w:rsid w:val="00597EB7"/>
    <w:rsid w:val="005A25C0"/>
    <w:rsid w:val="005A2819"/>
    <w:rsid w:val="005A3454"/>
    <w:rsid w:val="005B41B4"/>
    <w:rsid w:val="005B6444"/>
    <w:rsid w:val="005B71F9"/>
    <w:rsid w:val="005C1CA7"/>
    <w:rsid w:val="005C512C"/>
    <w:rsid w:val="005C7913"/>
    <w:rsid w:val="005C7B78"/>
    <w:rsid w:val="005D0456"/>
    <w:rsid w:val="005D22A8"/>
    <w:rsid w:val="005D27EA"/>
    <w:rsid w:val="005D3457"/>
    <w:rsid w:val="005D4521"/>
    <w:rsid w:val="005D640E"/>
    <w:rsid w:val="005D7869"/>
    <w:rsid w:val="005E0954"/>
    <w:rsid w:val="005E1068"/>
    <w:rsid w:val="005E13D7"/>
    <w:rsid w:val="005E14E6"/>
    <w:rsid w:val="005E2624"/>
    <w:rsid w:val="005E300A"/>
    <w:rsid w:val="005E3309"/>
    <w:rsid w:val="005E37CC"/>
    <w:rsid w:val="005E43D4"/>
    <w:rsid w:val="005E69F0"/>
    <w:rsid w:val="005E7A77"/>
    <w:rsid w:val="005F0238"/>
    <w:rsid w:val="005F05CD"/>
    <w:rsid w:val="005F5513"/>
    <w:rsid w:val="005F5C04"/>
    <w:rsid w:val="005F5E06"/>
    <w:rsid w:val="005F62D7"/>
    <w:rsid w:val="005F6462"/>
    <w:rsid w:val="005F69BD"/>
    <w:rsid w:val="005F7B6C"/>
    <w:rsid w:val="005F7C37"/>
    <w:rsid w:val="006035B1"/>
    <w:rsid w:val="0060557B"/>
    <w:rsid w:val="00605A71"/>
    <w:rsid w:val="00605F9D"/>
    <w:rsid w:val="00610F37"/>
    <w:rsid w:val="0061356E"/>
    <w:rsid w:val="006145DA"/>
    <w:rsid w:val="006146CF"/>
    <w:rsid w:val="00615025"/>
    <w:rsid w:val="00623D4D"/>
    <w:rsid w:val="00623F06"/>
    <w:rsid w:val="0062466F"/>
    <w:rsid w:val="00626C54"/>
    <w:rsid w:val="00630429"/>
    <w:rsid w:val="00631BED"/>
    <w:rsid w:val="006347EE"/>
    <w:rsid w:val="00635B01"/>
    <w:rsid w:val="006410E0"/>
    <w:rsid w:val="006416FF"/>
    <w:rsid w:val="006421AB"/>
    <w:rsid w:val="006442A1"/>
    <w:rsid w:val="006449E6"/>
    <w:rsid w:val="006467E3"/>
    <w:rsid w:val="0065011E"/>
    <w:rsid w:val="00652BB8"/>
    <w:rsid w:val="00653E69"/>
    <w:rsid w:val="00655ECD"/>
    <w:rsid w:val="00655F46"/>
    <w:rsid w:val="00656752"/>
    <w:rsid w:val="006574E0"/>
    <w:rsid w:val="00663857"/>
    <w:rsid w:val="00663EDE"/>
    <w:rsid w:val="0066556E"/>
    <w:rsid w:val="006665A3"/>
    <w:rsid w:val="00672CB2"/>
    <w:rsid w:val="0067464B"/>
    <w:rsid w:val="006765CA"/>
    <w:rsid w:val="006806C0"/>
    <w:rsid w:val="0068576F"/>
    <w:rsid w:val="00685E4D"/>
    <w:rsid w:val="00687773"/>
    <w:rsid w:val="00691C37"/>
    <w:rsid w:val="00692913"/>
    <w:rsid w:val="00696F9F"/>
    <w:rsid w:val="006A0DDD"/>
    <w:rsid w:val="006A51BB"/>
    <w:rsid w:val="006A659D"/>
    <w:rsid w:val="006B02F5"/>
    <w:rsid w:val="006B2340"/>
    <w:rsid w:val="006B3017"/>
    <w:rsid w:val="006B38FE"/>
    <w:rsid w:val="006B5269"/>
    <w:rsid w:val="006C0D5A"/>
    <w:rsid w:val="006C1D25"/>
    <w:rsid w:val="006C56C7"/>
    <w:rsid w:val="006D0077"/>
    <w:rsid w:val="006D2786"/>
    <w:rsid w:val="006D329C"/>
    <w:rsid w:val="006D7AFD"/>
    <w:rsid w:val="006E1BFA"/>
    <w:rsid w:val="006E29DE"/>
    <w:rsid w:val="006E3BC4"/>
    <w:rsid w:val="006E6D71"/>
    <w:rsid w:val="006E6EC1"/>
    <w:rsid w:val="006F5315"/>
    <w:rsid w:val="006F62D3"/>
    <w:rsid w:val="006F6851"/>
    <w:rsid w:val="006F78EA"/>
    <w:rsid w:val="006F7ACA"/>
    <w:rsid w:val="0070313D"/>
    <w:rsid w:val="0070398E"/>
    <w:rsid w:val="007060EE"/>
    <w:rsid w:val="00711CF0"/>
    <w:rsid w:val="00714307"/>
    <w:rsid w:val="00714EB4"/>
    <w:rsid w:val="00716222"/>
    <w:rsid w:val="00716691"/>
    <w:rsid w:val="00716858"/>
    <w:rsid w:val="007172F7"/>
    <w:rsid w:val="00721B0E"/>
    <w:rsid w:val="0072386A"/>
    <w:rsid w:val="00723F60"/>
    <w:rsid w:val="007275E6"/>
    <w:rsid w:val="00733DA1"/>
    <w:rsid w:val="0073479A"/>
    <w:rsid w:val="00734EDE"/>
    <w:rsid w:val="00736F62"/>
    <w:rsid w:val="007453A7"/>
    <w:rsid w:val="00746E54"/>
    <w:rsid w:val="007516FC"/>
    <w:rsid w:val="00752975"/>
    <w:rsid w:val="007534A5"/>
    <w:rsid w:val="00756069"/>
    <w:rsid w:val="00756E2B"/>
    <w:rsid w:val="007574C8"/>
    <w:rsid w:val="00763331"/>
    <w:rsid w:val="0076434B"/>
    <w:rsid w:val="00764B1D"/>
    <w:rsid w:val="00765775"/>
    <w:rsid w:val="00770F5C"/>
    <w:rsid w:val="00773CF0"/>
    <w:rsid w:val="00774872"/>
    <w:rsid w:val="0077564A"/>
    <w:rsid w:val="00775955"/>
    <w:rsid w:val="00776FD5"/>
    <w:rsid w:val="0077742E"/>
    <w:rsid w:val="00780BA5"/>
    <w:rsid w:val="00785466"/>
    <w:rsid w:val="00785952"/>
    <w:rsid w:val="0078663D"/>
    <w:rsid w:val="00792AD9"/>
    <w:rsid w:val="00792CC9"/>
    <w:rsid w:val="00795713"/>
    <w:rsid w:val="007961A3"/>
    <w:rsid w:val="00796487"/>
    <w:rsid w:val="0079652E"/>
    <w:rsid w:val="00796CF5"/>
    <w:rsid w:val="007A22A8"/>
    <w:rsid w:val="007B1CC0"/>
    <w:rsid w:val="007B22E0"/>
    <w:rsid w:val="007B2F03"/>
    <w:rsid w:val="007B3E2F"/>
    <w:rsid w:val="007B7C61"/>
    <w:rsid w:val="007B7CED"/>
    <w:rsid w:val="007C0550"/>
    <w:rsid w:val="007C2207"/>
    <w:rsid w:val="007C2A9A"/>
    <w:rsid w:val="007C3908"/>
    <w:rsid w:val="007C3F92"/>
    <w:rsid w:val="007C4D51"/>
    <w:rsid w:val="007C5356"/>
    <w:rsid w:val="007D0017"/>
    <w:rsid w:val="007D1BA3"/>
    <w:rsid w:val="007D349B"/>
    <w:rsid w:val="007D3B19"/>
    <w:rsid w:val="007D4C29"/>
    <w:rsid w:val="007D525A"/>
    <w:rsid w:val="007D5ED9"/>
    <w:rsid w:val="007E1B64"/>
    <w:rsid w:val="007E3BA8"/>
    <w:rsid w:val="007E4EC5"/>
    <w:rsid w:val="007E6603"/>
    <w:rsid w:val="007E73D6"/>
    <w:rsid w:val="007E7A3A"/>
    <w:rsid w:val="007F0F57"/>
    <w:rsid w:val="007F3569"/>
    <w:rsid w:val="007F5F5F"/>
    <w:rsid w:val="008006A5"/>
    <w:rsid w:val="008024F2"/>
    <w:rsid w:val="00802574"/>
    <w:rsid w:val="00802B86"/>
    <w:rsid w:val="0080374C"/>
    <w:rsid w:val="00804843"/>
    <w:rsid w:val="00804908"/>
    <w:rsid w:val="0080646B"/>
    <w:rsid w:val="00807DA3"/>
    <w:rsid w:val="0081232C"/>
    <w:rsid w:val="00814192"/>
    <w:rsid w:val="00815329"/>
    <w:rsid w:val="00815DA1"/>
    <w:rsid w:val="008344EC"/>
    <w:rsid w:val="008360F2"/>
    <w:rsid w:val="00836FCB"/>
    <w:rsid w:val="00845C72"/>
    <w:rsid w:val="008461A8"/>
    <w:rsid w:val="0085022B"/>
    <w:rsid w:val="00852BC1"/>
    <w:rsid w:val="008540B6"/>
    <w:rsid w:val="00855585"/>
    <w:rsid w:val="008607C5"/>
    <w:rsid w:val="008658BC"/>
    <w:rsid w:val="00866E2A"/>
    <w:rsid w:val="00866FEB"/>
    <w:rsid w:val="0086775A"/>
    <w:rsid w:val="008715D0"/>
    <w:rsid w:val="00872C4E"/>
    <w:rsid w:val="00873036"/>
    <w:rsid w:val="008750B7"/>
    <w:rsid w:val="00876F22"/>
    <w:rsid w:val="00880AA9"/>
    <w:rsid w:val="00880BF9"/>
    <w:rsid w:val="00882FF8"/>
    <w:rsid w:val="00883A57"/>
    <w:rsid w:val="008843A8"/>
    <w:rsid w:val="0088616B"/>
    <w:rsid w:val="008907C1"/>
    <w:rsid w:val="008940CD"/>
    <w:rsid w:val="00895141"/>
    <w:rsid w:val="008965FB"/>
    <w:rsid w:val="008A0D59"/>
    <w:rsid w:val="008A1B07"/>
    <w:rsid w:val="008A600D"/>
    <w:rsid w:val="008A6C08"/>
    <w:rsid w:val="008A6C15"/>
    <w:rsid w:val="008B1A0C"/>
    <w:rsid w:val="008B4DE1"/>
    <w:rsid w:val="008B7493"/>
    <w:rsid w:val="008C033A"/>
    <w:rsid w:val="008C0E17"/>
    <w:rsid w:val="008C0FE3"/>
    <w:rsid w:val="008C254C"/>
    <w:rsid w:val="008C2568"/>
    <w:rsid w:val="008C406D"/>
    <w:rsid w:val="008C6DC4"/>
    <w:rsid w:val="008D131E"/>
    <w:rsid w:val="008D6217"/>
    <w:rsid w:val="008D71D4"/>
    <w:rsid w:val="008D77C0"/>
    <w:rsid w:val="008E4271"/>
    <w:rsid w:val="008E441C"/>
    <w:rsid w:val="008F16F9"/>
    <w:rsid w:val="008F33B1"/>
    <w:rsid w:val="008F47CC"/>
    <w:rsid w:val="008F7784"/>
    <w:rsid w:val="0090023B"/>
    <w:rsid w:val="0090132A"/>
    <w:rsid w:val="00907221"/>
    <w:rsid w:val="00907994"/>
    <w:rsid w:val="00911701"/>
    <w:rsid w:val="0091244C"/>
    <w:rsid w:val="00915DC9"/>
    <w:rsid w:val="009163B0"/>
    <w:rsid w:val="0091641C"/>
    <w:rsid w:val="00916E21"/>
    <w:rsid w:val="00926B2B"/>
    <w:rsid w:val="00927644"/>
    <w:rsid w:val="00933EB2"/>
    <w:rsid w:val="009427D3"/>
    <w:rsid w:val="00945506"/>
    <w:rsid w:val="009504BD"/>
    <w:rsid w:val="009507EB"/>
    <w:rsid w:val="0095113D"/>
    <w:rsid w:val="0095142D"/>
    <w:rsid w:val="009523A7"/>
    <w:rsid w:val="00966789"/>
    <w:rsid w:val="0096703A"/>
    <w:rsid w:val="0097164D"/>
    <w:rsid w:val="00971A58"/>
    <w:rsid w:val="00976257"/>
    <w:rsid w:val="009765A1"/>
    <w:rsid w:val="00982165"/>
    <w:rsid w:val="009837E1"/>
    <w:rsid w:val="00985B0F"/>
    <w:rsid w:val="00985B34"/>
    <w:rsid w:val="00990A38"/>
    <w:rsid w:val="00992045"/>
    <w:rsid w:val="00992F9B"/>
    <w:rsid w:val="00993C66"/>
    <w:rsid w:val="00994316"/>
    <w:rsid w:val="00994C7A"/>
    <w:rsid w:val="00994DF2"/>
    <w:rsid w:val="00996315"/>
    <w:rsid w:val="0099766C"/>
    <w:rsid w:val="009A023F"/>
    <w:rsid w:val="009A1F22"/>
    <w:rsid w:val="009A3DC2"/>
    <w:rsid w:val="009A417E"/>
    <w:rsid w:val="009A4901"/>
    <w:rsid w:val="009A65B1"/>
    <w:rsid w:val="009B0200"/>
    <w:rsid w:val="009B5E79"/>
    <w:rsid w:val="009B7298"/>
    <w:rsid w:val="009C3407"/>
    <w:rsid w:val="009D2379"/>
    <w:rsid w:val="009D2624"/>
    <w:rsid w:val="009D6CF6"/>
    <w:rsid w:val="009D7389"/>
    <w:rsid w:val="009D77B2"/>
    <w:rsid w:val="009D7EBE"/>
    <w:rsid w:val="009E02D4"/>
    <w:rsid w:val="009E1B46"/>
    <w:rsid w:val="009E1CAA"/>
    <w:rsid w:val="009E1EED"/>
    <w:rsid w:val="009E6488"/>
    <w:rsid w:val="009F4B88"/>
    <w:rsid w:val="009F675C"/>
    <w:rsid w:val="00A04319"/>
    <w:rsid w:val="00A061AF"/>
    <w:rsid w:val="00A06CC3"/>
    <w:rsid w:val="00A06FBA"/>
    <w:rsid w:val="00A075E1"/>
    <w:rsid w:val="00A1053D"/>
    <w:rsid w:val="00A115E1"/>
    <w:rsid w:val="00A13F7B"/>
    <w:rsid w:val="00A163E4"/>
    <w:rsid w:val="00A16E3D"/>
    <w:rsid w:val="00A216DD"/>
    <w:rsid w:val="00A21A8C"/>
    <w:rsid w:val="00A22931"/>
    <w:rsid w:val="00A23258"/>
    <w:rsid w:val="00A24F50"/>
    <w:rsid w:val="00A2638D"/>
    <w:rsid w:val="00A268A3"/>
    <w:rsid w:val="00A300E1"/>
    <w:rsid w:val="00A304A3"/>
    <w:rsid w:val="00A32FBC"/>
    <w:rsid w:val="00A34B53"/>
    <w:rsid w:val="00A356DD"/>
    <w:rsid w:val="00A3625A"/>
    <w:rsid w:val="00A4268E"/>
    <w:rsid w:val="00A427E0"/>
    <w:rsid w:val="00A457B1"/>
    <w:rsid w:val="00A51148"/>
    <w:rsid w:val="00A526A0"/>
    <w:rsid w:val="00A54607"/>
    <w:rsid w:val="00A547CA"/>
    <w:rsid w:val="00A64F93"/>
    <w:rsid w:val="00A701F8"/>
    <w:rsid w:val="00A71618"/>
    <w:rsid w:val="00A72EBB"/>
    <w:rsid w:val="00A811A6"/>
    <w:rsid w:val="00A83E71"/>
    <w:rsid w:val="00A869C0"/>
    <w:rsid w:val="00A875C9"/>
    <w:rsid w:val="00A953AA"/>
    <w:rsid w:val="00A97BF4"/>
    <w:rsid w:val="00A97F25"/>
    <w:rsid w:val="00AA15B3"/>
    <w:rsid w:val="00AB2127"/>
    <w:rsid w:val="00AB27D3"/>
    <w:rsid w:val="00AB35DD"/>
    <w:rsid w:val="00AB4651"/>
    <w:rsid w:val="00AB4BCB"/>
    <w:rsid w:val="00AB4FE1"/>
    <w:rsid w:val="00AB7F63"/>
    <w:rsid w:val="00AC0156"/>
    <w:rsid w:val="00AC0213"/>
    <w:rsid w:val="00AC0B52"/>
    <w:rsid w:val="00AC1A89"/>
    <w:rsid w:val="00AC1D18"/>
    <w:rsid w:val="00AC37FD"/>
    <w:rsid w:val="00AC46CB"/>
    <w:rsid w:val="00AC63C7"/>
    <w:rsid w:val="00AC68EC"/>
    <w:rsid w:val="00AC6B7A"/>
    <w:rsid w:val="00AD1F04"/>
    <w:rsid w:val="00AD4021"/>
    <w:rsid w:val="00AD4C86"/>
    <w:rsid w:val="00AD6707"/>
    <w:rsid w:val="00AD6CE0"/>
    <w:rsid w:val="00AE13A1"/>
    <w:rsid w:val="00AE67BD"/>
    <w:rsid w:val="00AE6F93"/>
    <w:rsid w:val="00AF088A"/>
    <w:rsid w:val="00AF10C5"/>
    <w:rsid w:val="00AF2C81"/>
    <w:rsid w:val="00AF32F7"/>
    <w:rsid w:val="00AF3DEF"/>
    <w:rsid w:val="00AF47EF"/>
    <w:rsid w:val="00B0009A"/>
    <w:rsid w:val="00B02035"/>
    <w:rsid w:val="00B02E2E"/>
    <w:rsid w:val="00B04292"/>
    <w:rsid w:val="00B06567"/>
    <w:rsid w:val="00B10E9E"/>
    <w:rsid w:val="00B119FB"/>
    <w:rsid w:val="00B120CE"/>
    <w:rsid w:val="00B15B84"/>
    <w:rsid w:val="00B17144"/>
    <w:rsid w:val="00B20668"/>
    <w:rsid w:val="00B20C22"/>
    <w:rsid w:val="00B20F46"/>
    <w:rsid w:val="00B2154B"/>
    <w:rsid w:val="00B22090"/>
    <w:rsid w:val="00B220B6"/>
    <w:rsid w:val="00B22E8A"/>
    <w:rsid w:val="00B22FBC"/>
    <w:rsid w:val="00B23D04"/>
    <w:rsid w:val="00B258BC"/>
    <w:rsid w:val="00B26A37"/>
    <w:rsid w:val="00B27F87"/>
    <w:rsid w:val="00B30AAE"/>
    <w:rsid w:val="00B30C41"/>
    <w:rsid w:val="00B31090"/>
    <w:rsid w:val="00B31C2B"/>
    <w:rsid w:val="00B321E2"/>
    <w:rsid w:val="00B3230E"/>
    <w:rsid w:val="00B35FC3"/>
    <w:rsid w:val="00B4262D"/>
    <w:rsid w:val="00B4354A"/>
    <w:rsid w:val="00B45C1D"/>
    <w:rsid w:val="00B46256"/>
    <w:rsid w:val="00B46F29"/>
    <w:rsid w:val="00B47917"/>
    <w:rsid w:val="00B51CD1"/>
    <w:rsid w:val="00B5240B"/>
    <w:rsid w:val="00B52B41"/>
    <w:rsid w:val="00B557C3"/>
    <w:rsid w:val="00B557D5"/>
    <w:rsid w:val="00B55FEE"/>
    <w:rsid w:val="00B6070F"/>
    <w:rsid w:val="00B60FA0"/>
    <w:rsid w:val="00B619D4"/>
    <w:rsid w:val="00B623DC"/>
    <w:rsid w:val="00B62E63"/>
    <w:rsid w:val="00B64F47"/>
    <w:rsid w:val="00B677F4"/>
    <w:rsid w:val="00B76857"/>
    <w:rsid w:val="00B76865"/>
    <w:rsid w:val="00B81963"/>
    <w:rsid w:val="00B85773"/>
    <w:rsid w:val="00B87B0B"/>
    <w:rsid w:val="00B95742"/>
    <w:rsid w:val="00B96CD7"/>
    <w:rsid w:val="00BA12E3"/>
    <w:rsid w:val="00BA2B0A"/>
    <w:rsid w:val="00BA5331"/>
    <w:rsid w:val="00BB38C8"/>
    <w:rsid w:val="00BB590D"/>
    <w:rsid w:val="00BB5F91"/>
    <w:rsid w:val="00BB7677"/>
    <w:rsid w:val="00BC0B5D"/>
    <w:rsid w:val="00BC4A49"/>
    <w:rsid w:val="00BC5883"/>
    <w:rsid w:val="00BC5BDF"/>
    <w:rsid w:val="00BC603D"/>
    <w:rsid w:val="00BC637A"/>
    <w:rsid w:val="00BC7806"/>
    <w:rsid w:val="00BD0B66"/>
    <w:rsid w:val="00BD3A92"/>
    <w:rsid w:val="00BD451A"/>
    <w:rsid w:val="00BD4CFC"/>
    <w:rsid w:val="00BD6F8A"/>
    <w:rsid w:val="00BE3076"/>
    <w:rsid w:val="00BE468B"/>
    <w:rsid w:val="00BF091D"/>
    <w:rsid w:val="00BF0FF7"/>
    <w:rsid w:val="00BF226D"/>
    <w:rsid w:val="00BF6931"/>
    <w:rsid w:val="00C05EDC"/>
    <w:rsid w:val="00C06480"/>
    <w:rsid w:val="00C067FC"/>
    <w:rsid w:val="00C07D97"/>
    <w:rsid w:val="00C07DF9"/>
    <w:rsid w:val="00C11145"/>
    <w:rsid w:val="00C119C3"/>
    <w:rsid w:val="00C12202"/>
    <w:rsid w:val="00C124BE"/>
    <w:rsid w:val="00C12658"/>
    <w:rsid w:val="00C2009F"/>
    <w:rsid w:val="00C2174D"/>
    <w:rsid w:val="00C22168"/>
    <w:rsid w:val="00C2686D"/>
    <w:rsid w:val="00C26B36"/>
    <w:rsid w:val="00C3465C"/>
    <w:rsid w:val="00C34BBD"/>
    <w:rsid w:val="00C36374"/>
    <w:rsid w:val="00C36503"/>
    <w:rsid w:val="00C3709E"/>
    <w:rsid w:val="00C42B28"/>
    <w:rsid w:val="00C42ECB"/>
    <w:rsid w:val="00C439BD"/>
    <w:rsid w:val="00C43BE4"/>
    <w:rsid w:val="00C43CE6"/>
    <w:rsid w:val="00C448AC"/>
    <w:rsid w:val="00C4773F"/>
    <w:rsid w:val="00C47894"/>
    <w:rsid w:val="00C47BAC"/>
    <w:rsid w:val="00C529E9"/>
    <w:rsid w:val="00C55164"/>
    <w:rsid w:val="00C56D20"/>
    <w:rsid w:val="00C579EC"/>
    <w:rsid w:val="00C634CF"/>
    <w:rsid w:val="00C63ED8"/>
    <w:rsid w:val="00C6418E"/>
    <w:rsid w:val="00C64373"/>
    <w:rsid w:val="00C64C6A"/>
    <w:rsid w:val="00C65A09"/>
    <w:rsid w:val="00C661EC"/>
    <w:rsid w:val="00C741F7"/>
    <w:rsid w:val="00C74514"/>
    <w:rsid w:val="00C745A9"/>
    <w:rsid w:val="00C750A3"/>
    <w:rsid w:val="00C76A4C"/>
    <w:rsid w:val="00C77D40"/>
    <w:rsid w:val="00C8365A"/>
    <w:rsid w:val="00C85C80"/>
    <w:rsid w:val="00C86171"/>
    <w:rsid w:val="00C90DD3"/>
    <w:rsid w:val="00C91A75"/>
    <w:rsid w:val="00C925E6"/>
    <w:rsid w:val="00C936BC"/>
    <w:rsid w:val="00C93E6E"/>
    <w:rsid w:val="00C94391"/>
    <w:rsid w:val="00C9488E"/>
    <w:rsid w:val="00C9767C"/>
    <w:rsid w:val="00CA3C36"/>
    <w:rsid w:val="00CB0CD8"/>
    <w:rsid w:val="00CB14B4"/>
    <w:rsid w:val="00CB1CE0"/>
    <w:rsid w:val="00CB258C"/>
    <w:rsid w:val="00CB30EF"/>
    <w:rsid w:val="00CB504E"/>
    <w:rsid w:val="00CB56EE"/>
    <w:rsid w:val="00CC26F5"/>
    <w:rsid w:val="00CC38F4"/>
    <w:rsid w:val="00CC3CA5"/>
    <w:rsid w:val="00CC54DF"/>
    <w:rsid w:val="00CC733E"/>
    <w:rsid w:val="00CC7E7A"/>
    <w:rsid w:val="00CD0EE8"/>
    <w:rsid w:val="00CD1B0C"/>
    <w:rsid w:val="00CD1DD7"/>
    <w:rsid w:val="00CD3DAB"/>
    <w:rsid w:val="00CD5CAA"/>
    <w:rsid w:val="00CE11E2"/>
    <w:rsid w:val="00CE16F0"/>
    <w:rsid w:val="00CE328F"/>
    <w:rsid w:val="00CE5CE5"/>
    <w:rsid w:val="00CF16E1"/>
    <w:rsid w:val="00CF21AF"/>
    <w:rsid w:val="00CF2425"/>
    <w:rsid w:val="00CF2A43"/>
    <w:rsid w:val="00CF49C0"/>
    <w:rsid w:val="00CF49E2"/>
    <w:rsid w:val="00CF5A28"/>
    <w:rsid w:val="00CF6074"/>
    <w:rsid w:val="00CF64F3"/>
    <w:rsid w:val="00CF7C06"/>
    <w:rsid w:val="00D00779"/>
    <w:rsid w:val="00D02A5F"/>
    <w:rsid w:val="00D03295"/>
    <w:rsid w:val="00D0534A"/>
    <w:rsid w:val="00D0586F"/>
    <w:rsid w:val="00D06DA6"/>
    <w:rsid w:val="00D07513"/>
    <w:rsid w:val="00D07CFB"/>
    <w:rsid w:val="00D12DBC"/>
    <w:rsid w:val="00D12F47"/>
    <w:rsid w:val="00D1377A"/>
    <w:rsid w:val="00D139D4"/>
    <w:rsid w:val="00D16BA4"/>
    <w:rsid w:val="00D17EF6"/>
    <w:rsid w:val="00D25028"/>
    <w:rsid w:val="00D30839"/>
    <w:rsid w:val="00D324C0"/>
    <w:rsid w:val="00D36298"/>
    <w:rsid w:val="00D366DE"/>
    <w:rsid w:val="00D371E5"/>
    <w:rsid w:val="00D40821"/>
    <w:rsid w:val="00D416CC"/>
    <w:rsid w:val="00D42C7F"/>
    <w:rsid w:val="00D45D84"/>
    <w:rsid w:val="00D45D97"/>
    <w:rsid w:val="00D47BEB"/>
    <w:rsid w:val="00D5010A"/>
    <w:rsid w:val="00D53B20"/>
    <w:rsid w:val="00D55498"/>
    <w:rsid w:val="00D56184"/>
    <w:rsid w:val="00D6341F"/>
    <w:rsid w:val="00D638C9"/>
    <w:rsid w:val="00D63FE6"/>
    <w:rsid w:val="00D67F8C"/>
    <w:rsid w:val="00D70DD2"/>
    <w:rsid w:val="00D72BAB"/>
    <w:rsid w:val="00D759DF"/>
    <w:rsid w:val="00D77A91"/>
    <w:rsid w:val="00D77E8B"/>
    <w:rsid w:val="00D817C3"/>
    <w:rsid w:val="00D83453"/>
    <w:rsid w:val="00D84210"/>
    <w:rsid w:val="00D94338"/>
    <w:rsid w:val="00D947E4"/>
    <w:rsid w:val="00D95AB2"/>
    <w:rsid w:val="00D96208"/>
    <w:rsid w:val="00D96342"/>
    <w:rsid w:val="00D96CDA"/>
    <w:rsid w:val="00DA179E"/>
    <w:rsid w:val="00DA22FE"/>
    <w:rsid w:val="00DA3A90"/>
    <w:rsid w:val="00DA63ED"/>
    <w:rsid w:val="00DB2E2B"/>
    <w:rsid w:val="00DB3634"/>
    <w:rsid w:val="00DB4055"/>
    <w:rsid w:val="00DB660F"/>
    <w:rsid w:val="00DB688E"/>
    <w:rsid w:val="00DB6AF8"/>
    <w:rsid w:val="00DC06C0"/>
    <w:rsid w:val="00DC3AFD"/>
    <w:rsid w:val="00DC401C"/>
    <w:rsid w:val="00DC4D26"/>
    <w:rsid w:val="00DC5192"/>
    <w:rsid w:val="00DC6299"/>
    <w:rsid w:val="00DC6DEA"/>
    <w:rsid w:val="00DC740A"/>
    <w:rsid w:val="00DD06C3"/>
    <w:rsid w:val="00DD0A73"/>
    <w:rsid w:val="00DD1352"/>
    <w:rsid w:val="00DD2AE5"/>
    <w:rsid w:val="00DD361F"/>
    <w:rsid w:val="00DE4DA0"/>
    <w:rsid w:val="00DE51A0"/>
    <w:rsid w:val="00DE5CB6"/>
    <w:rsid w:val="00DE646B"/>
    <w:rsid w:val="00DF0305"/>
    <w:rsid w:val="00DF1FA4"/>
    <w:rsid w:val="00DF34C1"/>
    <w:rsid w:val="00DF4169"/>
    <w:rsid w:val="00DF5AC9"/>
    <w:rsid w:val="00E00465"/>
    <w:rsid w:val="00E014B1"/>
    <w:rsid w:val="00E031F2"/>
    <w:rsid w:val="00E059CA"/>
    <w:rsid w:val="00E061CF"/>
    <w:rsid w:val="00E07C6E"/>
    <w:rsid w:val="00E11BE4"/>
    <w:rsid w:val="00E137CE"/>
    <w:rsid w:val="00E1632C"/>
    <w:rsid w:val="00E16F10"/>
    <w:rsid w:val="00E21341"/>
    <w:rsid w:val="00E243A7"/>
    <w:rsid w:val="00E24A6E"/>
    <w:rsid w:val="00E24B1A"/>
    <w:rsid w:val="00E25306"/>
    <w:rsid w:val="00E25BC5"/>
    <w:rsid w:val="00E27E74"/>
    <w:rsid w:val="00E31B3B"/>
    <w:rsid w:val="00E369A0"/>
    <w:rsid w:val="00E370BF"/>
    <w:rsid w:val="00E41064"/>
    <w:rsid w:val="00E4110F"/>
    <w:rsid w:val="00E421DE"/>
    <w:rsid w:val="00E43E1C"/>
    <w:rsid w:val="00E47A6A"/>
    <w:rsid w:val="00E502FF"/>
    <w:rsid w:val="00E50D61"/>
    <w:rsid w:val="00E52511"/>
    <w:rsid w:val="00E5450E"/>
    <w:rsid w:val="00E55234"/>
    <w:rsid w:val="00E56A8A"/>
    <w:rsid w:val="00E5789B"/>
    <w:rsid w:val="00E57E1B"/>
    <w:rsid w:val="00E600DF"/>
    <w:rsid w:val="00E6062A"/>
    <w:rsid w:val="00E61607"/>
    <w:rsid w:val="00E663B1"/>
    <w:rsid w:val="00E673DB"/>
    <w:rsid w:val="00E70567"/>
    <w:rsid w:val="00E71E8D"/>
    <w:rsid w:val="00E729D7"/>
    <w:rsid w:val="00E74BA4"/>
    <w:rsid w:val="00E74EA6"/>
    <w:rsid w:val="00E74ED6"/>
    <w:rsid w:val="00E750F4"/>
    <w:rsid w:val="00E7569C"/>
    <w:rsid w:val="00E75FA9"/>
    <w:rsid w:val="00E7608A"/>
    <w:rsid w:val="00E763E3"/>
    <w:rsid w:val="00E76D27"/>
    <w:rsid w:val="00E80275"/>
    <w:rsid w:val="00E810B9"/>
    <w:rsid w:val="00E813F6"/>
    <w:rsid w:val="00E8217A"/>
    <w:rsid w:val="00E84016"/>
    <w:rsid w:val="00E85AA8"/>
    <w:rsid w:val="00E86B6D"/>
    <w:rsid w:val="00E9272C"/>
    <w:rsid w:val="00EA05C6"/>
    <w:rsid w:val="00EA3BA5"/>
    <w:rsid w:val="00EA4E24"/>
    <w:rsid w:val="00EA50BF"/>
    <w:rsid w:val="00EA710D"/>
    <w:rsid w:val="00EA7B2B"/>
    <w:rsid w:val="00EB03A1"/>
    <w:rsid w:val="00EB046A"/>
    <w:rsid w:val="00EB05FD"/>
    <w:rsid w:val="00EB292F"/>
    <w:rsid w:val="00EB4284"/>
    <w:rsid w:val="00EB544B"/>
    <w:rsid w:val="00EB63F8"/>
    <w:rsid w:val="00EC052B"/>
    <w:rsid w:val="00EC0806"/>
    <w:rsid w:val="00EC1DBA"/>
    <w:rsid w:val="00EC1F40"/>
    <w:rsid w:val="00EC3212"/>
    <w:rsid w:val="00EC6146"/>
    <w:rsid w:val="00EC766D"/>
    <w:rsid w:val="00ED1F87"/>
    <w:rsid w:val="00ED3414"/>
    <w:rsid w:val="00EE08D2"/>
    <w:rsid w:val="00EE1052"/>
    <w:rsid w:val="00EE10C8"/>
    <w:rsid w:val="00EE12D7"/>
    <w:rsid w:val="00EE49A4"/>
    <w:rsid w:val="00EE7EB2"/>
    <w:rsid w:val="00EF1136"/>
    <w:rsid w:val="00EF362F"/>
    <w:rsid w:val="00EF3CF4"/>
    <w:rsid w:val="00EF46A0"/>
    <w:rsid w:val="00EF4C29"/>
    <w:rsid w:val="00EF7662"/>
    <w:rsid w:val="00F00870"/>
    <w:rsid w:val="00F013AF"/>
    <w:rsid w:val="00F017CE"/>
    <w:rsid w:val="00F0790B"/>
    <w:rsid w:val="00F10EC6"/>
    <w:rsid w:val="00F13816"/>
    <w:rsid w:val="00F24FA1"/>
    <w:rsid w:val="00F307E0"/>
    <w:rsid w:val="00F30908"/>
    <w:rsid w:val="00F30D27"/>
    <w:rsid w:val="00F32D96"/>
    <w:rsid w:val="00F33624"/>
    <w:rsid w:val="00F352C0"/>
    <w:rsid w:val="00F37AC3"/>
    <w:rsid w:val="00F401F4"/>
    <w:rsid w:val="00F42190"/>
    <w:rsid w:val="00F451C4"/>
    <w:rsid w:val="00F46F15"/>
    <w:rsid w:val="00F51DEA"/>
    <w:rsid w:val="00F55445"/>
    <w:rsid w:val="00F604E2"/>
    <w:rsid w:val="00F6094C"/>
    <w:rsid w:val="00F617F5"/>
    <w:rsid w:val="00F62878"/>
    <w:rsid w:val="00F62AF8"/>
    <w:rsid w:val="00F64B89"/>
    <w:rsid w:val="00F64F5D"/>
    <w:rsid w:val="00F708E8"/>
    <w:rsid w:val="00F7297C"/>
    <w:rsid w:val="00F7299A"/>
    <w:rsid w:val="00F77B5D"/>
    <w:rsid w:val="00F8007B"/>
    <w:rsid w:val="00F807EC"/>
    <w:rsid w:val="00F815B7"/>
    <w:rsid w:val="00F82390"/>
    <w:rsid w:val="00F8258A"/>
    <w:rsid w:val="00F83017"/>
    <w:rsid w:val="00F8446A"/>
    <w:rsid w:val="00F90F84"/>
    <w:rsid w:val="00F916E5"/>
    <w:rsid w:val="00F9171B"/>
    <w:rsid w:val="00F91841"/>
    <w:rsid w:val="00F919E0"/>
    <w:rsid w:val="00F93DEE"/>
    <w:rsid w:val="00F9412E"/>
    <w:rsid w:val="00F94C3D"/>
    <w:rsid w:val="00F95342"/>
    <w:rsid w:val="00F95676"/>
    <w:rsid w:val="00F96515"/>
    <w:rsid w:val="00F96FBB"/>
    <w:rsid w:val="00FA10E1"/>
    <w:rsid w:val="00FA1120"/>
    <w:rsid w:val="00FA1546"/>
    <w:rsid w:val="00FA18BC"/>
    <w:rsid w:val="00FA29F0"/>
    <w:rsid w:val="00FA394C"/>
    <w:rsid w:val="00FA4405"/>
    <w:rsid w:val="00FA544C"/>
    <w:rsid w:val="00FA76CE"/>
    <w:rsid w:val="00FA7ED1"/>
    <w:rsid w:val="00FB2E86"/>
    <w:rsid w:val="00FB53F2"/>
    <w:rsid w:val="00FB64AE"/>
    <w:rsid w:val="00FC0C2A"/>
    <w:rsid w:val="00FC1120"/>
    <w:rsid w:val="00FC1BEE"/>
    <w:rsid w:val="00FC58FC"/>
    <w:rsid w:val="00FD1C5E"/>
    <w:rsid w:val="00FE012A"/>
    <w:rsid w:val="00FE0951"/>
    <w:rsid w:val="00FE2C30"/>
    <w:rsid w:val="00FE36AE"/>
    <w:rsid w:val="00FE5088"/>
    <w:rsid w:val="00FE6FF9"/>
    <w:rsid w:val="00FF2288"/>
    <w:rsid w:val="00FF2514"/>
    <w:rsid w:val="00FF2F1B"/>
    <w:rsid w:val="00FF4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F36E32-DD68-48D5-89C7-70A3095E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05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A05A1"/>
    <w:rPr>
      <w:sz w:val="18"/>
      <w:szCs w:val="18"/>
    </w:rPr>
  </w:style>
  <w:style w:type="paragraph" w:styleId="a4">
    <w:name w:val="footer"/>
    <w:basedOn w:val="a"/>
    <w:link w:val="Char0"/>
    <w:uiPriority w:val="99"/>
    <w:unhideWhenUsed/>
    <w:rsid w:val="002A05A1"/>
    <w:pPr>
      <w:tabs>
        <w:tab w:val="center" w:pos="4153"/>
        <w:tab w:val="right" w:pos="8306"/>
      </w:tabs>
      <w:snapToGrid w:val="0"/>
      <w:jc w:val="left"/>
    </w:pPr>
    <w:rPr>
      <w:sz w:val="18"/>
      <w:szCs w:val="18"/>
    </w:rPr>
  </w:style>
  <w:style w:type="character" w:customStyle="1" w:styleId="Char0">
    <w:name w:val="页脚 Char"/>
    <w:basedOn w:val="a0"/>
    <w:link w:val="a4"/>
    <w:uiPriority w:val="99"/>
    <w:rsid w:val="002A05A1"/>
    <w:rPr>
      <w:sz w:val="18"/>
      <w:szCs w:val="18"/>
    </w:rPr>
  </w:style>
  <w:style w:type="paragraph" w:styleId="a5">
    <w:name w:val="Date"/>
    <w:basedOn w:val="a"/>
    <w:next w:val="a"/>
    <w:link w:val="Char1"/>
    <w:uiPriority w:val="99"/>
    <w:semiHidden/>
    <w:unhideWhenUsed/>
    <w:rsid w:val="00116393"/>
    <w:pPr>
      <w:ind w:leftChars="2500" w:left="100"/>
    </w:pPr>
  </w:style>
  <w:style w:type="character" w:customStyle="1" w:styleId="Char1">
    <w:name w:val="日期 Char"/>
    <w:basedOn w:val="a0"/>
    <w:link w:val="a5"/>
    <w:uiPriority w:val="99"/>
    <w:semiHidden/>
    <w:rsid w:val="00116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83</Words>
  <Characters>478</Characters>
  <Application>Microsoft Office Word</Application>
  <DocSecurity>0</DocSecurity>
  <Lines>3</Lines>
  <Paragraphs>1</Paragraphs>
  <ScaleCrop>false</ScaleCrop>
  <Company/>
  <LinksUpToDate>false</LinksUpToDate>
  <CharactersWithSpaces>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49</cp:revision>
  <dcterms:created xsi:type="dcterms:W3CDTF">2018-05-23T03:46:00Z</dcterms:created>
  <dcterms:modified xsi:type="dcterms:W3CDTF">2019-06-21T07:29:00Z</dcterms:modified>
</cp:coreProperties>
</file>