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rPr>
          <w:rFonts w:hint="eastAsia" w:eastAsia="黑体"/>
          <w:b/>
          <w:sz w:val="25"/>
        </w:rPr>
      </w:pPr>
      <w:r>
        <w:rPr>
          <w:rFonts w:hint="eastAsia"/>
          <w:sz w:val="24"/>
        </w:rPr>
        <w:t>教学检查表1-3</w:t>
      </w:r>
    </w:p>
    <w:p>
      <w:pPr>
        <w:spacing w:after="60" w:line="440" w:lineRule="exact"/>
        <w:jc w:val="center"/>
        <w:rPr>
          <w:rFonts w:hint="eastAsia" w:eastAsia="黑体"/>
          <w:b/>
          <w:sz w:val="29"/>
        </w:rPr>
      </w:pPr>
      <w:r>
        <w:rPr>
          <w:rFonts w:hint="eastAsia" w:eastAsia="黑体"/>
          <w:b/>
          <w:sz w:val="29"/>
        </w:rPr>
        <w:t>教师教学效果学生评教表</w:t>
      </w:r>
    </w:p>
    <w:tbl>
      <w:tblPr>
        <w:tblStyle w:val="5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00"/>
        <w:gridCol w:w="301"/>
        <w:gridCol w:w="302"/>
        <w:gridCol w:w="301"/>
        <w:gridCol w:w="302"/>
        <w:gridCol w:w="302"/>
        <w:gridCol w:w="301"/>
        <w:gridCol w:w="302"/>
        <w:gridCol w:w="301"/>
        <w:gridCol w:w="302"/>
        <w:gridCol w:w="302"/>
        <w:gridCol w:w="301"/>
        <w:gridCol w:w="302"/>
        <w:gridCol w:w="301"/>
        <w:gridCol w:w="302"/>
        <w:gridCol w:w="302"/>
        <w:gridCol w:w="301"/>
        <w:gridCol w:w="302"/>
        <w:gridCol w:w="301"/>
        <w:gridCol w:w="302"/>
        <w:gridCol w:w="302"/>
        <w:gridCol w:w="301"/>
        <w:gridCol w:w="302"/>
        <w:gridCol w:w="301"/>
        <w:gridCol w:w="302"/>
        <w:gridCol w:w="302"/>
        <w:gridCol w:w="301"/>
        <w:gridCol w:w="302"/>
        <w:gridCol w:w="289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96" w:type="dxa"/>
            <w:gridSpan w:val="2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课程及教师</w:t>
            </w:r>
          </w:p>
        </w:tc>
        <w:tc>
          <w:tcPr>
            <w:tcW w:w="3619" w:type="dxa"/>
            <w:gridSpan w:val="12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课堂教学（</w:t>
            </w:r>
            <w:r>
              <w:rPr>
                <w:sz w:val="23"/>
              </w:rPr>
              <w:t>6</w:t>
            </w:r>
            <w:r>
              <w:rPr>
                <w:rFonts w:hint="eastAsia"/>
                <w:sz w:val="23"/>
              </w:rPr>
              <w:t>0）</w:t>
            </w:r>
          </w:p>
        </w:tc>
        <w:tc>
          <w:tcPr>
            <w:tcW w:w="2413" w:type="dxa"/>
            <w:gridSpan w:val="8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作业与辅导（</w:t>
            </w:r>
            <w:r>
              <w:rPr>
                <w:sz w:val="23"/>
              </w:rPr>
              <w:t>2</w:t>
            </w:r>
            <w:r>
              <w:rPr>
                <w:rFonts w:hint="eastAsia"/>
                <w:sz w:val="23"/>
              </w:rPr>
              <w:t>0）</w:t>
            </w:r>
          </w:p>
        </w:tc>
        <w:tc>
          <w:tcPr>
            <w:tcW w:w="2400" w:type="dxa"/>
            <w:gridSpan w:val="8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师德表现（</w:t>
            </w:r>
            <w:r>
              <w:rPr>
                <w:sz w:val="23"/>
              </w:rPr>
              <w:t>2</w:t>
            </w:r>
            <w:r>
              <w:rPr>
                <w:rFonts w:hint="eastAsia"/>
                <w:sz w:val="23"/>
              </w:rPr>
              <w:t>0）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</w:trPr>
        <w:tc>
          <w:tcPr>
            <w:tcW w:w="696" w:type="dxa"/>
            <w:vMerge w:val="restart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理论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教学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教师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姓名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讲课认真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组织严谨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（20分）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内容熟练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讲解清楚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（20分）</w:t>
            </w:r>
          </w:p>
        </w:tc>
        <w:tc>
          <w:tcPr>
            <w:tcW w:w="1207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方法得当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板书规范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（20分）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作业适量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批改及时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讲评认真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（10分）</w:t>
            </w:r>
          </w:p>
        </w:tc>
        <w:tc>
          <w:tcPr>
            <w:tcW w:w="1207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坚持课后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辅导且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耐心细致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（10分）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言行文明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衣着整洁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为人师表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（10分）</w:t>
            </w:r>
          </w:p>
        </w:tc>
        <w:tc>
          <w:tcPr>
            <w:tcW w:w="1194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敬业爱岗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关心学生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教书育人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（10分）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ind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合</w:t>
            </w:r>
          </w:p>
          <w:p>
            <w:pPr>
              <w:spacing w:line="240" w:lineRule="exact"/>
              <w:ind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计</w:t>
            </w:r>
          </w:p>
          <w:p>
            <w:pPr>
              <w:spacing w:line="240" w:lineRule="exact"/>
              <w:ind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计</w:t>
            </w:r>
          </w:p>
          <w:p>
            <w:pPr>
              <w:spacing w:line="240" w:lineRule="exact"/>
              <w:ind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20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17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14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20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17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14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20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17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14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8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6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5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8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6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5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8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6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5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8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6</w:t>
            </w:r>
          </w:p>
        </w:tc>
        <w:tc>
          <w:tcPr>
            <w:tcW w:w="289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40" w:lineRule="exact"/>
              <w:ind w:right="-142"/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6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6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6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6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6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6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6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6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实践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教学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教师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姓名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认真负责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准备充分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讲述清楚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示范熟练</w:t>
            </w:r>
          </w:p>
        </w:tc>
        <w:tc>
          <w:tcPr>
            <w:tcW w:w="1207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指导耐心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细    致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组织严谨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以身作则</w:t>
            </w:r>
          </w:p>
        </w:tc>
        <w:tc>
          <w:tcPr>
            <w:tcW w:w="1207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完成实践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实训任务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严格课堂纪律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严格考勤</w:t>
            </w:r>
          </w:p>
        </w:tc>
        <w:tc>
          <w:tcPr>
            <w:tcW w:w="1194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关心学生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教书育人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为人师表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ind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合</w:t>
            </w:r>
          </w:p>
          <w:p>
            <w:pPr>
              <w:spacing w:line="240" w:lineRule="exact"/>
              <w:ind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计</w:t>
            </w:r>
          </w:p>
          <w:p>
            <w:pPr>
              <w:spacing w:line="240" w:lineRule="exact"/>
              <w:ind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计</w:t>
            </w:r>
          </w:p>
          <w:p>
            <w:pPr>
              <w:spacing w:line="240" w:lineRule="exact"/>
              <w:ind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96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20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17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14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20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17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14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20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17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14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8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6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5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8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6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5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8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6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5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8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6</w:t>
            </w:r>
          </w:p>
        </w:tc>
        <w:tc>
          <w:tcPr>
            <w:tcW w:w="289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5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40" w:lineRule="exact"/>
              <w:ind w:right="-142"/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96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96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96" w:type="dxa"/>
            <w:vMerge w:val="restart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体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育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课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教师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姓名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教学态度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认    真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内容安排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合   理</w:t>
            </w:r>
          </w:p>
        </w:tc>
        <w:tc>
          <w:tcPr>
            <w:tcW w:w="1207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动作标准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口令清晰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室内教学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认真负责</w:t>
            </w:r>
          </w:p>
        </w:tc>
        <w:tc>
          <w:tcPr>
            <w:tcW w:w="1207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遵守时间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（见注3）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严格课堂纪律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严格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关心学生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教书育人</w:t>
            </w:r>
          </w:p>
          <w:p>
            <w:pPr>
              <w:spacing w:line="2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为人师表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ind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合</w:t>
            </w:r>
          </w:p>
          <w:p>
            <w:pPr>
              <w:spacing w:line="240" w:lineRule="exact"/>
              <w:ind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计</w:t>
            </w:r>
          </w:p>
          <w:p>
            <w:pPr>
              <w:spacing w:line="240" w:lineRule="exact"/>
              <w:ind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计</w:t>
            </w:r>
          </w:p>
          <w:p>
            <w:pPr>
              <w:spacing w:line="240" w:lineRule="exact"/>
              <w:ind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96" w:type="dxa"/>
            <w:vMerge w:val="continue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00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20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17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14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20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17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14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20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17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14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8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6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5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8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6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5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8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6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5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A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10</w:t>
            </w:r>
          </w:p>
        </w:tc>
        <w:tc>
          <w:tcPr>
            <w:tcW w:w="301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B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8</w:t>
            </w:r>
          </w:p>
        </w:tc>
        <w:tc>
          <w:tcPr>
            <w:tcW w:w="302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6</w:t>
            </w:r>
          </w:p>
        </w:tc>
        <w:tc>
          <w:tcPr>
            <w:tcW w:w="289" w:type="dxa"/>
            <w:vAlign w:val="center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</w:p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5</w:t>
            </w: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696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00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89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696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00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1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302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89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40" w:lineRule="exact"/>
              <w:ind w:left="-142" w:right="-142"/>
              <w:jc w:val="center"/>
              <w:rPr>
                <w:rFonts w:hint="eastAsia"/>
                <w:sz w:val="23"/>
              </w:rPr>
            </w:pPr>
          </w:p>
        </w:tc>
      </w:tr>
    </w:tbl>
    <w:p>
      <w:pPr>
        <w:spacing w:line="340" w:lineRule="exact"/>
        <w:ind w:left="-142" w:right="-142"/>
        <w:rPr>
          <w:rFonts w:hint="eastAsia" w:ascii="宋体" w:hAnsi="宋体"/>
          <w:sz w:val="23"/>
        </w:rPr>
      </w:pPr>
      <w:r>
        <w:rPr>
          <w:rFonts w:hint="eastAsia"/>
          <w:sz w:val="23"/>
        </w:rPr>
        <w:t xml:space="preserve">    备注：</w:t>
      </w:r>
      <w:r>
        <w:rPr>
          <w:rFonts w:ascii="宋体" w:hAnsi="宋体"/>
          <w:sz w:val="23"/>
        </w:rPr>
        <w:t>①</w:t>
      </w:r>
      <w:r>
        <w:rPr>
          <w:rFonts w:hint="eastAsia"/>
          <w:sz w:val="23"/>
        </w:rPr>
        <w:t xml:space="preserve"> 学生以班为单位，每班选出</w:t>
      </w:r>
      <w:r>
        <w:rPr>
          <w:rFonts w:hint="eastAsia"/>
          <w:sz w:val="23"/>
          <w:lang w:val="en-US" w:eastAsia="zh-CN"/>
        </w:rPr>
        <w:t>二十</w:t>
      </w:r>
      <w:r>
        <w:rPr>
          <w:rFonts w:hint="eastAsia"/>
          <w:sz w:val="23"/>
        </w:rPr>
        <w:t>名具有代表性的学生，对任课教师进行评教。</w:t>
      </w:r>
      <w:r>
        <w:rPr>
          <w:rFonts w:ascii="宋体" w:hAnsi="宋体"/>
          <w:sz w:val="23"/>
        </w:rPr>
        <w:t>②</w:t>
      </w:r>
      <w:r>
        <w:rPr>
          <w:rFonts w:hint="eastAsia" w:ascii="宋体" w:hAnsi="宋体"/>
          <w:sz w:val="23"/>
        </w:rPr>
        <w:t>对所有任课</w:t>
      </w:r>
    </w:p>
    <w:p>
      <w:p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3"/>
        </w:rPr>
        <w:t>教师评价完全相同者，问卷作废。（3）体育课、实验课可提前10分钟下课，生产性实习可提前半小时下班</w:t>
      </w:r>
      <w:bookmarkStart w:id="0" w:name="_GoBack"/>
      <w:bookmarkEnd w:id="0"/>
    </w:p>
    <w:sectPr>
      <w:headerReference r:id="rId3" w:type="default"/>
      <w:pgSz w:w="11906" w:h="16838"/>
      <w:pgMar w:top="567" w:right="850" w:bottom="1134" w:left="56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82074"/>
    <w:rsid w:val="00E27BDB"/>
    <w:rsid w:val="01121A0D"/>
    <w:rsid w:val="020A0619"/>
    <w:rsid w:val="04F226A8"/>
    <w:rsid w:val="065521DE"/>
    <w:rsid w:val="06EE50E5"/>
    <w:rsid w:val="08E54C64"/>
    <w:rsid w:val="0A6B6CBE"/>
    <w:rsid w:val="0ACD258F"/>
    <w:rsid w:val="0C134D77"/>
    <w:rsid w:val="0DA865C0"/>
    <w:rsid w:val="12F048B5"/>
    <w:rsid w:val="140A255D"/>
    <w:rsid w:val="14314E00"/>
    <w:rsid w:val="145E44CD"/>
    <w:rsid w:val="14F34496"/>
    <w:rsid w:val="174B2ADE"/>
    <w:rsid w:val="17865BF4"/>
    <w:rsid w:val="17943E75"/>
    <w:rsid w:val="181F4A02"/>
    <w:rsid w:val="18505450"/>
    <w:rsid w:val="18685C60"/>
    <w:rsid w:val="18F61F19"/>
    <w:rsid w:val="191B2A7C"/>
    <w:rsid w:val="1B6344AB"/>
    <w:rsid w:val="1F6C3074"/>
    <w:rsid w:val="20150B96"/>
    <w:rsid w:val="20F04BEB"/>
    <w:rsid w:val="21C83F04"/>
    <w:rsid w:val="21F552A2"/>
    <w:rsid w:val="22AA60A2"/>
    <w:rsid w:val="236536FF"/>
    <w:rsid w:val="23E025EC"/>
    <w:rsid w:val="24492B64"/>
    <w:rsid w:val="254E37D0"/>
    <w:rsid w:val="26CF7B22"/>
    <w:rsid w:val="276928EA"/>
    <w:rsid w:val="2769618F"/>
    <w:rsid w:val="28206601"/>
    <w:rsid w:val="28713AF3"/>
    <w:rsid w:val="287274A4"/>
    <w:rsid w:val="28BB2CFD"/>
    <w:rsid w:val="2A6A4D34"/>
    <w:rsid w:val="2C376A1E"/>
    <w:rsid w:val="303615F8"/>
    <w:rsid w:val="30CC20F9"/>
    <w:rsid w:val="31017281"/>
    <w:rsid w:val="31B03875"/>
    <w:rsid w:val="33EE3433"/>
    <w:rsid w:val="34B52338"/>
    <w:rsid w:val="374436E4"/>
    <w:rsid w:val="37785B19"/>
    <w:rsid w:val="3798107A"/>
    <w:rsid w:val="37C804EB"/>
    <w:rsid w:val="39017258"/>
    <w:rsid w:val="39676170"/>
    <w:rsid w:val="39FF5890"/>
    <w:rsid w:val="3AA046FF"/>
    <w:rsid w:val="3AF06D72"/>
    <w:rsid w:val="3C182440"/>
    <w:rsid w:val="3C862079"/>
    <w:rsid w:val="3D476531"/>
    <w:rsid w:val="3E8A74A6"/>
    <w:rsid w:val="3FDB1AC6"/>
    <w:rsid w:val="40746A6A"/>
    <w:rsid w:val="41B03F16"/>
    <w:rsid w:val="422F3295"/>
    <w:rsid w:val="4279528B"/>
    <w:rsid w:val="42846C0D"/>
    <w:rsid w:val="44476836"/>
    <w:rsid w:val="44DD3947"/>
    <w:rsid w:val="488915EB"/>
    <w:rsid w:val="495219EC"/>
    <w:rsid w:val="4A6F6070"/>
    <w:rsid w:val="4B08041C"/>
    <w:rsid w:val="4D6D670E"/>
    <w:rsid w:val="4D7E7B6C"/>
    <w:rsid w:val="4EB83703"/>
    <w:rsid w:val="4ED4170F"/>
    <w:rsid w:val="4F21248F"/>
    <w:rsid w:val="4FA40971"/>
    <w:rsid w:val="52B45CCC"/>
    <w:rsid w:val="55A06E44"/>
    <w:rsid w:val="57AA51E8"/>
    <w:rsid w:val="58F86D97"/>
    <w:rsid w:val="595725D2"/>
    <w:rsid w:val="59CD3AD0"/>
    <w:rsid w:val="5A425AF1"/>
    <w:rsid w:val="5A8F49A0"/>
    <w:rsid w:val="5F057B20"/>
    <w:rsid w:val="5F4A63DE"/>
    <w:rsid w:val="5FEA009C"/>
    <w:rsid w:val="604A3B05"/>
    <w:rsid w:val="60560360"/>
    <w:rsid w:val="6111400B"/>
    <w:rsid w:val="631728EE"/>
    <w:rsid w:val="63345B23"/>
    <w:rsid w:val="633668C0"/>
    <w:rsid w:val="64957B3F"/>
    <w:rsid w:val="655D5CD5"/>
    <w:rsid w:val="660E3304"/>
    <w:rsid w:val="66927940"/>
    <w:rsid w:val="67DE07D9"/>
    <w:rsid w:val="69EE31F0"/>
    <w:rsid w:val="6B316146"/>
    <w:rsid w:val="6D0C1900"/>
    <w:rsid w:val="6E8072E2"/>
    <w:rsid w:val="6F7510B0"/>
    <w:rsid w:val="71B72997"/>
    <w:rsid w:val="72B7534D"/>
    <w:rsid w:val="730E4D2E"/>
    <w:rsid w:val="731C38A6"/>
    <w:rsid w:val="735E2688"/>
    <w:rsid w:val="74DD007B"/>
    <w:rsid w:val="78CC3B22"/>
    <w:rsid w:val="78FD6A98"/>
    <w:rsid w:val="7B82322A"/>
    <w:rsid w:val="7C905C82"/>
    <w:rsid w:val="7EE955D6"/>
    <w:rsid w:val="7F2E568A"/>
    <w:rsid w:val="7F5248DA"/>
    <w:rsid w:val="7FDD5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SIHVIICST</Company>
  <Pages>3</Pages>
  <Words>166</Words>
  <Characters>951</Characters>
  <Lines>7</Lines>
  <Paragraphs>2</Paragraphs>
  <TotalTime>8</TotalTime>
  <ScaleCrop>false</ScaleCrop>
  <LinksUpToDate>false</LinksUpToDate>
  <CharactersWithSpaces>1115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2009-11-19T22:44:00Z</dcterms:created>
  <dc:creator>huangzhigang</dc:creator>
  <cp:lastModifiedBy>Administrator</cp:lastModifiedBy>
  <cp:lastPrinted>2009-11-19T05:47:00Z</cp:lastPrinted>
  <dcterms:modified xsi:type="dcterms:W3CDTF">2019-01-02T07:42:52Z</dcterms:modified>
  <dc:title>关于成立软件学院期中教学检查工作小组的报告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