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44" w:rsidRPr="00114F94" w:rsidRDefault="00114F94">
      <w:pPr>
        <w:ind w:firstLine="0"/>
        <w:jc w:val="center"/>
        <w:rPr>
          <w:rFonts w:ascii="黑体" w:eastAsia="黑体" w:hAnsi="黑体"/>
          <w:b/>
          <w:bCs/>
          <w:sz w:val="30"/>
          <w:szCs w:val="30"/>
        </w:rPr>
      </w:pPr>
      <w:r w:rsidRPr="00114F94">
        <w:rPr>
          <w:rFonts w:ascii="黑体" w:eastAsia="黑体" w:hAnsi="黑体" w:hint="eastAsia"/>
          <w:b/>
          <w:bCs/>
          <w:sz w:val="30"/>
          <w:szCs w:val="30"/>
        </w:rPr>
        <w:t>计算机应用技术专业（大数据技术与应用方向）</w:t>
      </w:r>
    </w:p>
    <w:p w:rsidR="007D1244" w:rsidRPr="00114F94" w:rsidRDefault="00114F94">
      <w:pPr>
        <w:ind w:firstLine="0"/>
        <w:jc w:val="center"/>
        <w:rPr>
          <w:rFonts w:ascii="黑体" w:eastAsia="黑体" w:hAnsi="黑体"/>
          <w:sz w:val="30"/>
          <w:szCs w:val="30"/>
        </w:rPr>
      </w:pPr>
      <w:r w:rsidRPr="00114F94">
        <w:rPr>
          <w:rFonts w:ascii="黑体" w:eastAsia="黑体" w:hAnsi="黑体" w:hint="eastAsia"/>
          <w:b/>
          <w:bCs/>
          <w:sz w:val="30"/>
          <w:szCs w:val="30"/>
        </w:rPr>
        <w:t>2018年秋季校外专业综合实训方案</w:t>
      </w:r>
    </w:p>
    <w:p w:rsidR="007D1244" w:rsidRPr="00114F94" w:rsidRDefault="00114F94" w:rsidP="00114F94">
      <w:pPr>
        <w:pStyle w:val="1"/>
        <w:spacing w:before="120" w:after="120"/>
        <w:rPr>
          <w:b/>
          <w:sz w:val="32"/>
          <w:szCs w:val="32"/>
        </w:rPr>
      </w:pPr>
      <w:r w:rsidRPr="00114F94">
        <w:rPr>
          <w:rFonts w:hint="eastAsia"/>
          <w:b/>
          <w:sz w:val="32"/>
          <w:szCs w:val="32"/>
        </w:rPr>
        <w:t>实训概要</w:t>
      </w:r>
    </w:p>
    <w:p w:rsidR="007D1244" w:rsidRPr="00114F94" w:rsidRDefault="00114F94">
      <w:pPr>
        <w:pStyle w:val="2"/>
        <w:rPr>
          <w:b/>
        </w:rPr>
      </w:pPr>
      <w:r w:rsidRPr="00114F94">
        <w:rPr>
          <w:rFonts w:hint="eastAsia"/>
          <w:b/>
        </w:rPr>
        <w:t>实训对象</w:t>
      </w:r>
    </w:p>
    <w:p w:rsidR="007D1244" w:rsidRDefault="00114F94">
      <w:pPr>
        <w:rPr>
          <w:rFonts w:ascii="宋体" w:hAnsi="宋体"/>
        </w:rPr>
      </w:pPr>
      <w:r>
        <w:rPr>
          <w:rFonts w:ascii="宋体" w:hAnsi="宋体" w:hint="eastAsia"/>
        </w:rPr>
        <w:t>大数据3161（42人）、大数据3162（36人）和大数据3163（42人），共120人。</w:t>
      </w:r>
    </w:p>
    <w:p w:rsidR="007D1244" w:rsidRPr="00114F94" w:rsidRDefault="00114F94">
      <w:pPr>
        <w:pStyle w:val="2"/>
        <w:rPr>
          <w:b/>
        </w:rPr>
      </w:pPr>
      <w:r w:rsidRPr="00114F94">
        <w:rPr>
          <w:rFonts w:hint="eastAsia"/>
          <w:b/>
        </w:rPr>
        <w:t>实训时间</w:t>
      </w:r>
    </w:p>
    <w:p w:rsidR="007D1244" w:rsidRDefault="00114F94">
      <w:pPr>
        <w:rPr>
          <w:rFonts w:ascii="宋体" w:hAnsi="宋体"/>
        </w:rPr>
      </w:pPr>
      <w:r>
        <w:rPr>
          <w:rFonts w:ascii="宋体" w:hAnsi="宋体"/>
          <w:u w:val="single"/>
        </w:rPr>
        <w:t>2018</w:t>
      </w:r>
      <w:r>
        <w:rPr>
          <w:rFonts w:ascii="宋体" w:hAnsi="宋体"/>
        </w:rPr>
        <w:t>年</w:t>
      </w:r>
      <w:r>
        <w:rPr>
          <w:rFonts w:ascii="宋体" w:hAnsi="宋体"/>
          <w:u w:val="single"/>
        </w:rPr>
        <w:t>12月3</w:t>
      </w:r>
      <w:r>
        <w:rPr>
          <w:rFonts w:ascii="宋体" w:hAnsi="宋体"/>
        </w:rPr>
        <w:t>日</w:t>
      </w:r>
      <w:r>
        <w:rPr>
          <w:rFonts w:ascii="宋体" w:hAnsi="宋体" w:hint="eastAsia"/>
        </w:rPr>
        <w:t>至</w:t>
      </w:r>
      <w:r>
        <w:rPr>
          <w:rFonts w:ascii="宋体" w:hAnsi="宋体"/>
          <w:u w:val="single"/>
        </w:rPr>
        <w:t>2018</w:t>
      </w:r>
      <w:r>
        <w:rPr>
          <w:rFonts w:ascii="宋体" w:hAnsi="宋体"/>
        </w:rPr>
        <w:t>年</w:t>
      </w:r>
      <w:r>
        <w:rPr>
          <w:rFonts w:ascii="宋体" w:hAnsi="宋体"/>
          <w:u w:val="single"/>
        </w:rPr>
        <w:t>12月22</w:t>
      </w:r>
      <w:r>
        <w:rPr>
          <w:rFonts w:ascii="宋体" w:hAnsi="宋体"/>
        </w:rPr>
        <w:t>日</w:t>
      </w:r>
      <w:r>
        <w:rPr>
          <w:rFonts w:ascii="宋体" w:hAnsi="宋体" w:hint="eastAsia"/>
        </w:rPr>
        <w:t>，共80个学时（详见附件1）。</w:t>
      </w:r>
    </w:p>
    <w:p w:rsidR="007D1244" w:rsidRPr="00114F94" w:rsidRDefault="00114F94">
      <w:pPr>
        <w:pStyle w:val="2"/>
        <w:rPr>
          <w:b/>
        </w:rPr>
      </w:pPr>
      <w:r w:rsidRPr="00114F94">
        <w:rPr>
          <w:rFonts w:hint="eastAsia"/>
          <w:b/>
        </w:rPr>
        <w:t>实训地点</w:t>
      </w:r>
    </w:p>
    <w:p w:rsidR="007D1244" w:rsidRDefault="00114F94">
      <w:pPr>
        <w:rPr>
          <w:rFonts w:ascii="宋体" w:hAnsi="宋体"/>
        </w:rPr>
      </w:pPr>
      <w:r>
        <w:rPr>
          <w:rFonts w:ascii="宋体" w:hAnsi="宋体" w:hint="eastAsia"/>
        </w:rPr>
        <w:t>湖南省长沙市高</w:t>
      </w:r>
      <w:proofErr w:type="gramStart"/>
      <w:r>
        <w:rPr>
          <w:rFonts w:ascii="宋体" w:hAnsi="宋体" w:hint="eastAsia"/>
        </w:rPr>
        <w:t>新区延农路</w:t>
      </w:r>
      <w:proofErr w:type="gramEnd"/>
      <w:r>
        <w:rPr>
          <w:rFonts w:ascii="宋体" w:hAnsi="宋体" w:hint="eastAsia"/>
        </w:rPr>
        <w:t>72号</w:t>
      </w:r>
      <w:r>
        <w:rPr>
          <w:rFonts w:ascii="宋体" w:hAnsi="宋体"/>
        </w:rPr>
        <w:t>自兴人工智能大厦</w:t>
      </w:r>
      <w:r>
        <w:rPr>
          <w:rFonts w:ascii="宋体" w:hAnsi="宋体" w:hint="eastAsia"/>
        </w:rPr>
        <w:t>二楼。</w:t>
      </w:r>
    </w:p>
    <w:p w:rsidR="007D1244" w:rsidRPr="00114F94" w:rsidRDefault="00114F94">
      <w:pPr>
        <w:pStyle w:val="2"/>
        <w:rPr>
          <w:b/>
        </w:rPr>
      </w:pPr>
      <w:r w:rsidRPr="00114F94">
        <w:rPr>
          <w:rFonts w:hint="eastAsia"/>
          <w:b/>
        </w:rPr>
        <w:t>实训目标</w:t>
      </w:r>
    </w:p>
    <w:p w:rsidR="007D1244" w:rsidRDefault="00114F94">
      <w:pPr>
        <w:autoSpaceDE w:val="0"/>
        <w:autoSpaceDN w:val="0"/>
        <w:ind w:firstLine="420"/>
        <w:rPr>
          <w:rFonts w:ascii="宋体" w:hAnsi="宋体" w:cs="宋体"/>
          <w:szCs w:val="21"/>
        </w:rPr>
      </w:pPr>
      <w:r>
        <w:rPr>
          <w:rFonts w:ascii="宋体" w:hAnsi="宋体" w:cs="宋体" w:hint="eastAsia"/>
          <w:szCs w:val="21"/>
        </w:rPr>
        <w:t>本次实训是学生在完成大学阶段所有专业课程学习的基础上，综合运用所学知识、所掌握技能围绕一个工程项目进行数据清洗、分析及开发，培养学生分析解决问题能力，具体目标如下：</w:t>
      </w:r>
    </w:p>
    <w:p w:rsidR="007D1244" w:rsidRDefault="00114F94">
      <w:pPr>
        <w:autoSpaceDE w:val="0"/>
        <w:autoSpaceDN w:val="0"/>
        <w:ind w:firstLine="0"/>
        <w:rPr>
          <w:rFonts w:ascii="宋体" w:hAnsi="宋体" w:cs="宋体"/>
          <w:b/>
          <w:bCs/>
        </w:rPr>
      </w:pPr>
      <w:r>
        <w:rPr>
          <w:rFonts w:ascii="宋体" w:hAnsi="宋体" w:cs="宋体" w:hint="eastAsia"/>
          <w:b/>
          <w:bCs/>
        </w:rPr>
        <w:t>1.4.1 知识目标</w:t>
      </w:r>
    </w:p>
    <w:p w:rsidR="007D1244" w:rsidRDefault="00114F94">
      <w:pPr>
        <w:numPr>
          <w:ilvl w:val="0"/>
          <w:numId w:val="12"/>
        </w:numPr>
        <w:ind w:left="0" w:firstLine="0"/>
        <w:rPr>
          <w:rFonts w:ascii="宋体" w:hAnsi="宋体" w:cs="Arial"/>
        </w:rPr>
      </w:pPr>
      <w:r>
        <w:rPr>
          <w:rFonts w:ascii="宋体" w:hAnsi="宋体" w:cs="Arial" w:hint="eastAsia"/>
        </w:rPr>
        <w:t>进一步熟练掌握</w:t>
      </w:r>
      <w:r>
        <w:rPr>
          <w:rFonts w:ascii="宋体" w:hAnsi="宋体" w:cs="Arial"/>
        </w:rPr>
        <w:t>Hadoop</w:t>
      </w:r>
      <w:r>
        <w:rPr>
          <w:rFonts w:ascii="宋体" w:hAnsi="宋体" w:cs="Arial" w:hint="eastAsia"/>
        </w:rPr>
        <w:t>和S</w:t>
      </w:r>
      <w:r>
        <w:rPr>
          <w:rFonts w:ascii="宋体" w:hAnsi="宋体" w:cs="Arial"/>
        </w:rPr>
        <w:t>park</w:t>
      </w:r>
      <w:r>
        <w:rPr>
          <w:rFonts w:ascii="宋体" w:hAnsi="宋体" w:cs="Arial" w:hint="eastAsia"/>
        </w:rPr>
        <w:t>生态系统的基本原理；</w:t>
      </w:r>
    </w:p>
    <w:p w:rsidR="007D1244" w:rsidRDefault="00114F94">
      <w:pPr>
        <w:numPr>
          <w:ilvl w:val="0"/>
          <w:numId w:val="12"/>
        </w:numPr>
        <w:ind w:left="0" w:firstLine="0"/>
        <w:rPr>
          <w:rFonts w:ascii="宋体" w:hAnsi="宋体" w:cs="Arial"/>
        </w:rPr>
      </w:pPr>
      <w:r>
        <w:rPr>
          <w:rFonts w:ascii="宋体" w:hAnsi="宋体" w:cs="Arial" w:hint="eastAsia"/>
        </w:rPr>
        <w:t>进一步掌握P</w:t>
      </w:r>
      <w:r>
        <w:rPr>
          <w:rFonts w:ascii="宋体" w:hAnsi="宋体" w:cs="Arial"/>
        </w:rPr>
        <w:t>ython</w:t>
      </w:r>
      <w:r>
        <w:rPr>
          <w:rFonts w:ascii="宋体" w:hAnsi="宋体" w:cs="Arial" w:hint="eastAsia"/>
        </w:rPr>
        <w:t>语言在大数据领域中的应用；</w:t>
      </w:r>
    </w:p>
    <w:p w:rsidR="007D1244" w:rsidRDefault="00114F94">
      <w:pPr>
        <w:numPr>
          <w:ilvl w:val="0"/>
          <w:numId w:val="12"/>
        </w:numPr>
        <w:ind w:left="0" w:firstLine="0"/>
        <w:rPr>
          <w:rFonts w:ascii="宋体" w:hAnsi="宋体" w:cs="Arial"/>
        </w:rPr>
      </w:pPr>
      <w:r>
        <w:rPr>
          <w:rFonts w:ascii="宋体" w:hAnsi="宋体" w:cs="Arial" w:hint="eastAsia"/>
        </w:rPr>
        <w:t>进一步掌握大数据应用平台开发的方法；</w:t>
      </w:r>
    </w:p>
    <w:p w:rsidR="007D1244" w:rsidRDefault="00114F94">
      <w:pPr>
        <w:numPr>
          <w:ilvl w:val="0"/>
          <w:numId w:val="12"/>
        </w:numPr>
        <w:ind w:left="0" w:firstLine="0"/>
        <w:rPr>
          <w:rFonts w:ascii="宋体" w:hAnsi="宋体" w:cs="Arial"/>
        </w:rPr>
      </w:pPr>
      <w:r>
        <w:rPr>
          <w:rFonts w:ascii="宋体" w:hAnsi="宋体" w:cs="Arial" w:hint="eastAsia"/>
        </w:rPr>
        <w:t>进一步掌握数据采集、清洗、存储、处理、分析的流程。</w:t>
      </w:r>
    </w:p>
    <w:p w:rsidR="007D1244" w:rsidRDefault="00114F94">
      <w:pPr>
        <w:ind w:firstLine="0"/>
        <w:rPr>
          <w:rFonts w:ascii="宋体" w:hAnsi="宋体" w:cs="Arial"/>
          <w:b/>
          <w:bCs/>
        </w:rPr>
      </w:pPr>
      <w:r>
        <w:rPr>
          <w:rFonts w:ascii="宋体" w:hAnsi="宋体" w:cs="Arial" w:hint="eastAsia"/>
          <w:b/>
          <w:bCs/>
        </w:rPr>
        <w:t>1.4.2 技能目标</w:t>
      </w:r>
    </w:p>
    <w:p w:rsidR="007D1244" w:rsidRDefault="00114F94">
      <w:pPr>
        <w:numPr>
          <w:ilvl w:val="0"/>
          <w:numId w:val="13"/>
        </w:numPr>
        <w:ind w:left="0" w:firstLine="0"/>
        <w:rPr>
          <w:rFonts w:ascii="宋体" w:hAnsi="宋体" w:cs="Arial"/>
        </w:rPr>
      </w:pPr>
      <w:r>
        <w:rPr>
          <w:rFonts w:ascii="宋体" w:hAnsi="宋体" w:cs="Arial" w:hint="eastAsia"/>
        </w:rPr>
        <w:t>能够理解应用开发具体任务；</w:t>
      </w:r>
    </w:p>
    <w:p w:rsidR="007D1244" w:rsidRDefault="00114F94">
      <w:pPr>
        <w:numPr>
          <w:ilvl w:val="0"/>
          <w:numId w:val="13"/>
        </w:numPr>
        <w:ind w:left="0" w:firstLine="0"/>
        <w:rPr>
          <w:rFonts w:ascii="宋体" w:hAnsi="宋体" w:cs="Arial"/>
        </w:rPr>
      </w:pPr>
      <w:r>
        <w:rPr>
          <w:rFonts w:ascii="宋体" w:hAnsi="宋体" w:cs="Arial" w:hint="eastAsia"/>
        </w:rPr>
        <w:t>能够进行需求调研，并撰写需求说明书；</w:t>
      </w:r>
    </w:p>
    <w:p w:rsidR="007D1244" w:rsidRDefault="00114F94">
      <w:pPr>
        <w:numPr>
          <w:ilvl w:val="0"/>
          <w:numId w:val="13"/>
        </w:numPr>
        <w:ind w:left="0" w:firstLine="0"/>
        <w:rPr>
          <w:rFonts w:ascii="宋体" w:hAnsi="宋体" w:cs="Arial"/>
        </w:rPr>
      </w:pPr>
      <w:r>
        <w:rPr>
          <w:rFonts w:ascii="宋体" w:hAnsi="宋体" w:cs="Arial" w:hint="eastAsia"/>
        </w:rPr>
        <w:t>能够进行概要设计、数据库设计及系统架构设计；</w:t>
      </w:r>
    </w:p>
    <w:p w:rsidR="007D1244" w:rsidRDefault="00114F94">
      <w:pPr>
        <w:numPr>
          <w:ilvl w:val="0"/>
          <w:numId w:val="13"/>
        </w:numPr>
        <w:ind w:left="0" w:firstLine="0"/>
        <w:rPr>
          <w:rFonts w:ascii="宋体" w:hAnsi="宋体" w:cs="Arial"/>
        </w:rPr>
      </w:pPr>
      <w:r>
        <w:rPr>
          <w:rFonts w:ascii="宋体" w:hAnsi="宋体" w:cs="Arial" w:hint="eastAsia"/>
        </w:rPr>
        <w:t>能够理解系统运行需求、硬件参数、部署环境；</w:t>
      </w:r>
    </w:p>
    <w:p w:rsidR="007D1244" w:rsidRDefault="00114F94">
      <w:pPr>
        <w:numPr>
          <w:ilvl w:val="0"/>
          <w:numId w:val="13"/>
        </w:numPr>
        <w:ind w:left="0" w:firstLine="0"/>
        <w:rPr>
          <w:rFonts w:ascii="宋体" w:hAnsi="宋体" w:cs="Arial"/>
        </w:rPr>
      </w:pPr>
      <w:r>
        <w:rPr>
          <w:rFonts w:ascii="宋体" w:hAnsi="宋体" w:cs="Arial" w:hint="eastAsia"/>
        </w:rPr>
        <w:t>能够完成系统搭建并编写系统搭建文档；</w:t>
      </w:r>
    </w:p>
    <w:p w:rsidR="007D1244" w:rsidRDefault="00114F94">
      <w:pPr>
        <w:numPr>
          <w:ilvl w:val="0"/>
          <w:numId w:val="13"/>
        </w:numPr>
        <w:ind w:left="0" w:firstLine="0"/>
        <w:rPr>
          <w:rFonts w:ascii="宋体" w:hAnsi="宋体" w:cs="Arial"/>
        </w:rPr>
      </w:pPr>
      <w:r>
        <w:rPr>
          <w:rFonts w:ascii="宋体" w:hAnsi="宋体" w:cs="Arial" w:hint="eastAsia"/>
        </w:rPr>
        <w:t>能够根据需求进行数据采集、清洗、存储、处理、分析、呈现等工作；</w:t>
      </w:r>
    </w:p>
    <w:p w:rsidR="007D1244" w:rsidRDefault="00114F94">
      <w:pPr>
        <w:numPr>
          <w:ilvl w:val="0"/>
          <w:numId w:val="13"/>
        </w:numPr>
        <w:ind w:left="0" w:firstLine="0"/>
        <w:rPr>
          <w:rFonts w:ascii="宋体" w:hAnsi="宋体" w:cs="Arial"/>
        </w:rPr>
      </w:pPr>
      <w:r>
        <w:rPr>
          <w:rFonts w:ascii="宋体" w:hAnsi="宋体" w:cs="Arial" w:hint="eastAsia"/>
        </w:rPr>
        <w:t>能够</w:t>
      </w:r>
      <w:r w:rsidR="00DC0AC9">
        <w:rPr>
          <w:rFonts w:ascii="宋体" w:hAnsi="宋体" w:cs="Arial" w:hint="eastAsia"/>
        </w:rPr>
        <w:t>对自己开发的应用代码进行调试和整改及发布应用。</w:t>
      </w:r>
    </w:p>
    <w:p w:rsidR="007D1244" w:rsidRDefault="00114F94">
      <w:pPr>
        <w:ind w:firstLine="0"/>
        <w:rPr>
          <w:rFonts w:ascii="宋体" w:hAnsi="宋体" w:cs="Arial"/>
          <w:b/>
          <w:bCs/>
        </w:rPr>
      </w:pPr>
      <w:r>
        <w:rPr>
          <w:rFonts w:ascii="宋体" w:hAnsi="宋体" w:cs="Arial" w:hint="eastAsia"/>
          <w:b/>
          <w:bCs/>
        </w:rPr>
        <w:t>1.4.3 素质目标</w:t>
      </w:r>
    </w:p>
    <w:p w:rsidR="007D1244" w:rsidRDefault="00114F94">
      <w:pPr>
        <w:numPr>
          <w:ilvl w:val="0"/>
          <w:numId w:val="14"/>
        </w:numPr>
        <w:ind w:left="0" w:firstLine="0"/>
        <w:rPr>
          <w:rFonts w:ascii="宋体" w:hAnsi="宋体" w:cs="Arial"/>
        </w:rPr>
      </w:pPr>
      <w:r>
        <w:rPr>
          <w:rFonts w:ascii="宋体" w:hAnsi="宋体" w:cs="Arial" w:hint="eastAsia"/>
        </w:rPr>
        <w:t>培养学生的团队精神</w:t>
      </w:r>
      <w:r w:rsidR="00DC0AC9">
        <w:rPr>
          <w:rFonts w:ascii="宋体" w:hAnsi="宋体" w:cs="Arial" w:hint="eastAsia"/>
        </w:rPr>
        <w:t>；</w:t>
      </w:r>
    </w:p>
    <w:p w:rsidR="007D1244" w:rsidRDefault="00114F94">
      <w:pPr>
        <w:numPr>
          <w:ilvl w:val="0"/>
          <w:numId w:val="14"/>
        </w:numPr>
        <w:ind w:left="0" w:firstLine="0"/>
        <w:rPr>
          <w:rFonts w:ascii="宋体" w:hAnsi="宋体" w:cs="Arial"/>
        </w:rPr>
      </w:pPr>
      <w:r>
        <w:rPr>
          <w:rFonts w:ascii="宋体" w:hAnsi="宋体" w:cs="Arial" w:hint="eastAsia"/>
        </w:rPr>
        <w:lastRenderedPageBreak/>
        <w:t>培养学生的沟通能力</w:t>
      </w:r>
      <w:r w:rsidR="00DC0AC9">
        <w:rPr>
          <w:rFonts w:ascii="宋体" w:hAnsi="宋体" w:cs="Arial" w:hint="eastAsia"/>
        </w:rPr>
        <w:t>；</w:t>
      </w:r>
    </w:p>
    <w:p w:rsidR="007D1244" w:rsidRDefault="00114F94">
      <w:pPr>
        <w:numPr>
          <w:ilvl w:val="0"/>
          <w:numId w:val="14"/>
        </w:numPr>
        <w:ind w:left="0" w:firstLine="0"/>
        <w:rPr>
          <w:rFonts w:ascii="宋体" w:hAnsi="宋体" w:cs="Arial"/>
        </w:rPr>
      </w:pPr>
      <w:r>
        <w:rPr>
          <w:rFonts w:ascii="宋体" w:hAnsi="宋体" w:cs="Arial" w:hint="eastAsia"/>
        </w:rPr>
        <w:t>培养学生的创新精神</w:t>
      </w:r>
      <w:r w:rsidR="00DC0AC9">
        <w:rPr>
          <w:rFonts w:ascii="宋体" w:hAnsi="宋体" w:cs="Arial" w:hint="eastAsia"/>
        </w:rPr>
        <w:t>。</w:t>
      </w:r>
    </w:p>
    <w:p w:rsidR="007D1244" w:rsidRPr="00DC0AC9" w:rsidRDefault="00114F94">
      <w:pPr>
        <w:pStyle w:val="2"/>
        <w:rPr>
          <w:b/>
        </w:rPr>
      </w:pPr>
      <w:r w:rsidRPr="00DC0AC9">
        <w:rPr>
          <w:rFonts w:hint="eastAsia"/>
          <w:b/>
        </w:rPr>
        <w:t>实训任务</w:t>
      </w:r>
    </w:p>
    <w:p w:rsidR="007D1244" w:rsidRDefault="00114F94">
      <w:pPr>
        <w:autoSpaceDE w:val="0"/>
        <w:autoSpaceDN w:val="0"/>
        <w:ind w:firstLine="420"/>
        <w:rPr>
          <w:rFonts w:ascii="宋体" w:hAnsi="宋体" w:cs="宋体"/>
          <w:szCs w:val="21"/>
        </w:rPr>
      </w:pPr>
      <w:r>
        <w:rPr>
          <w:rFonts w:ascii="宋体" w:hAnsi="宋体" w:cs="宋体" w:hint="eastAsia"/>
          <w:szCs w:val="21"/>
        </w:rPr>
        <w:t>完成一个大</w:t>
      </w:r>
      <w:proofErr w:type="gramStart"/>
      <w:r>
        <w:rPr>
          <w:rFonts w:ascii="宋体" w:hAnsi="宋体" w:cs="宋体" w:hint="eastAsia"/>
          <w:szCs w:val="21"/>
        </w:rPr>
        <w:t>数据电</w:t>
      </w:r>
      <w:proofErr w:type="gramEnd"/>
      <w:r>
        <w:rPr>
          <w:rFonts w:ascii="宋体" w:hAnsi="宋体" w:cs="宋体" w:hint="eastAsia"/>
          <w:szCs w:val="21"/>
        </w:rPr>
        <w:t>商分析平台的数据采集、清洗、存储、处理、分析和呈现等任务。</w:t>
      </w:r>
    </w:p>
    <w:p w:rsidR="007D1244" w:rsidRPr="00DC0AC9" w:rsidRDefault="00114F94">
      <w:pPr>
        <w:pStyle w:val="2"/>
        <w:rPr>
          <w:b/>
        </w:rPr>
      </w:pPr>
      <w:r w:rsidRPr="00DC0AC9">
        <w:rPr>
          <w:rFonts w:hint="eastAsia"/>
          <w:b/>
        </w:rPr>
        <w:t>实训流程</w:t>
      </w:r>
    </w:p>
    <w:p w:rsidR="007D1244" w:rsidRDefault="00114F94">
      <w:pPr>
        <w:numPr>
          <w:ilvl w:val="0"/>
          <w:numId w:val="15"/>
        </w:numPr>
        <w:rPr>
          <w:rFonts w:ascii="宋体" w:hAnsi="宋体"/>
        </w:rPr>
      </w:pPr>
      <w:r>
        <w:rPr>
          <w:rFonts w:ascii="宋体" w:hAnsi="宋体" w:hint="eastAsia"/>
        </w:rPr>
        <w:t>第一周：基础课为主；每天上午安排大数据专业教师集中上课，下午安排助教老师带领学生完成各项任务，晚上安排指导性学习。</w:t>
      </w:r>
    </w:p>
    <w:p w:rsidR="007D1244" w:rsidRDefault="00114F94">
      <w:pPr>
        <w:numPr>
          <w:ilvl w:val="0"/>
          <w:numId w:val="15"/>
        </w:numPr>
        <w:rPr>
          <w:rFonts w:ascii="宋体" w:hAnsi="宋体"/>
        </w:rPr>
      </w:pPr>
      <w:r>
        <w:rPr>
          <w:rFonts w:ascii="宋体" w:hAnsi="宋体" w:hint="eastAsia"/>
        </w:rPr>
        <w:t>第二周：周一安排大数据专业教师和助教老师一起进行立项，包括项目实</w:t>
      </w:r>
      <w:proofErr w:type="gramStart"/>
      <w:r>
        <w:rPr>
          <w:rFonts w:ascii="宋体" w:hAnsi="宋体" w:hint="eastAsia"/>
        </w:rPr>
        <w:t>训整体</w:t>
      </w:r>
      <w:proofErr w:type="gramEnd"/>
      <w:r>
        <w:rPr>
          <w:rFonts w:ascii="宋体" w:hAnsi="宋体" w:hint="eastAsia"/>
        </w:rPr>
        <w:t>流程、目标以及相关软件、数据准备等事项；其余时间由助教老师指导学生开展项目实训；实训后期大数据专业教师讲解机器学习算法课程，晚上安排指导性学习。</w:t>
      </w:r>
    </w:p>
    <w:p w:rsidR="007D1244" w:rsidRDefault="00114F94">
      <w:pPr>
        <w:numPr>
          <w:ilvl w:val="0"/>
          <w:numId w:val="15"/>
        </w:numPr>
        <w:rPr>
          <w:rFonts w:ascii="宋体" w:hAnsi="宋体"/>
        </w:rPr>
      </w:pPr>
      <w:r>
        <w:rPr>
          <w:rFonts w:ascii="宋体" w:hAnsi="宋体" w:hint="eastAsia"/>
        </w:rPr>
        <w:t>第三周：由大数据专业教师点评回顾第二周的实训情况，根据学生</w:t>
      </w:r>
      <w:proofErr w:type="gramStart"/>
      <w:r>
        <w:rPr>
          <w:rFonts w:ascii="宋体" w:hAnsi="宋体" w:hint="eastAsia"/>
        </w:rPr>
        <w:t>前面实训完成</w:t>
      </w:r>
      <w:proofErr w:type="gramEnd"/>
      <w:r>
        <w:rPr>
          <w:rFonts w:ascii="宋体" w:hAnsi="宋体" w:hint="eastAsia"/>
        </w:rPr>
        <w:t>情况进行分组，助教老师和班级中完成情况好的学生一起指导完成情况不太好的学生完成实训项目；实训后期大数据专业教师讲解机器学习算法实践，晚上安排指导性学习。</w:t>
      </w:r>
    </w:p>
    <w:p w:rsidR="007D1244" w:rsidRPr="00114F94" w:rsidRDefault="00DC0AC9" w:rsidP="00114F94">
      <w:pPr>
        <w:pStyle w:val="1"/>
        <w:spacing w:before="120" w:after="120"/>
        <w:rPr>
          <w:b/>
          <w:sz w:val="32"/>
          <w:szCs w:val="32"/>
        </w:rPr>
      </w:pPr>
      <w:r>
        <w:rPr>
          <w:rFonts w:hint="eastAsia"/>
          <w:b/>
          <w:sz w:val="32"/>
          <w:szCs w:val="32"/>
        </w:rPr>
        <w:t>实训</w:t>
      </w:r>
      <w:r w:rsidR="00114F94" w:rsidRPr="00114F94">
        <w:rPr>
          <w:rFonts w:hint="eastAsia"/>
          <w:b/>
          <w:sz w:val="32"/>
          <w:szCs w:val="32"/>
        </w:rPr>
        <w:t>安排</w:t>
      </w:r>
    </w:p>
    <w:p w:rsidR="007D1244" w:rsidRDefault="00114F94">
      <w:pPr>
        <w:pStyle w:val="ab"/>
        <w:ind w:firstLine="0"/>
        <w:jc w:val="center"/>
      </w:pPr>
      <w:r>
        <w:t>表</w:t>
      </w:r>
      <w:r>
        <w:t xml:space="preserve"> </w:t>
      </w:r>
      <w:r>
        <w:fldChar w:fldCharType="begin"/>
      </w:r>
      <w:r>
        <w:instrText xml:space="preserve"> SEQ </w:instrText>
      </w:r>
      <w:r>
        <w:instrText>表</w:instrText>
      </w:r>
      <w:r>
        <w:instrText xml:space="preserve"> \* ARABIC </w:instrText>
      </w:r>
      <w:r>
        <w:fldChar w:fldCharType="separate"/>
      </w:r>
      <w:r>
        <w:t>1</w:t>
      </w:r>
      <w:r>
        <w:fldChar w:fldCharType="end"/>
      </w:r>
      <w:r>
        <w:rPr>
          <w:rFonts w:hint="eastAsia"/>
        </w:rPr>
        <w:t xml:space="preserve"> </w:t>
      </w:r>
      <w:r w:rsidR="00DC0AC9">
        <w:rPr>
          <w:rFonts w:hint="eastAsia"/>
        </w:rPr>
        <w:t>实训</w:t>
      </w:r>
      <w:r>
        <w:rPr>
          <w:rFonts w:hint="eastAsia"/>
        </w:rPr>
        <w:t>安排</w:t>
      </w:r>
    </w:p>
    <w:tbl>
      <w:tblPr>
        <w:tblStyle w:val="af3"/>
        <w:tblW w:w="9286" w:type="dxa"/>
        <w:tblLayout w:type="fixed"/>
        <w:tblLook w:val="04A0" w:firstRow="1" w:lastRow="0" w:firstColumn="1" w:lastColumn="0" w:noHBand="0" w:noVBand="1"/>
      </w:tblPr>
      <w:tblGrid>
        <w:gridCol w:w="2881"/>
        <w:gridCol w:w="6405"/>
      </w:tblGrid>
      <w:tr w:rsidR="007D1244">
        <w:tc>
          <w:tcPr>
            <w:tcW w:w="2881"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日期</w:t>
            </w:r>
          </w:p>
        </w:tc>
        <w:tc>
          <w:tcPr>
            <w:tcW w:w="6405"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内容</w:t>
            </w:r>
          </w:p>
        </w:tc>
      </w:tr>
      <w:tr w:rsidR="007D1244">
        <w:tc>
          <w:tcPr>
            <w:tcW w:w="2881"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2018年12月3日</w:t>
            </w:r>
          </w:p>
        </w:tc>
        <w:tc>
          <w:tcPr>
            <w:tcW w:w="6405" w:type="dxa"/>
          </w:tcPr>
          <w:p w:rsidR="007D1244" w:rsidRDefault="00114F94">
            <w:pPr>
              <w:numPr>
                <w:ilvl w:val="0"/>
                <w:numId w:val="16"/>
              </w:numPr>
              <w:spacing w:line="240" w:lineRule="auto"/>
              <w:ind w:left="0"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08:30~9:45   大巴接学生从</w:t>
            </w:r>
            <w:proofErr w:type="gramStart"/>
            <w:r>
              <w:rPr>
                <w:rFonts w:asciiTheme="minorEastAsia" w:eastAsiaTheme="minorEastAsia" w:hAnsiTheme="minorEastAsia" w:cstheme="minorEastAsia" w:hint="eastAsia"/>
                <w:sz w:val="21"/>
                <w:szCs w:val="21"/>
              </w:rPr>
              <w:t>暮</w:t>
            </w:r>
            <w:proofErr w:type="gramEnd"/>
            <w:r>
              <w:rPr>
                <w:rFonts w:asciiTheme="minorEastAsia" w:eastAsiaTheme="minorEastAsia" w:hAnsiTheme="minorEastAsia" w:cstheme="minorEastAsia" w:hint="eastAsia"/>
                <w:sz w:val="21"/>
                <w:szCs w:val="21"/>
              </w:rPr>
              <w:t>云校区到自兴大厦</w:t>
            </w:r>
          </w:p>
          <w:p w:rsidR="007D1244" w:rsidRDefault="00114F94">
            <w:pPr>
              <w:spacing w:line="24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大巴安排：</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龚师傅（18711083058）--湘AE0457</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熊师傅（13707497098）--湘A24691</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孟平（15873182861）--湘A21593</w:t>
            </w:r>
          </w:p>
          <w:p w:rsidR="007D1244" w:rsidRDefault="00114F94">
            <w:pPr>
              <w:spacing w:line="24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学校辅导员：</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唐茹萍（15116358908）</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刘璟（18973383131）</w:t>
            </w:r>
          </w:p>
          <w:p w:rsidR="007D1244" w:rsidRDefault="00114F94">
            <w:pPr>
              <w:numPr>
                <w:ilvl w:val="0"/>
                <w:numId w:val="16"/>
              </w:numPr>
              <w:spacing w:line="240" w:lineRule="auto"/>
              <w:ind w:left="0"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09:45~10:30  住宿安顿</w:t>
            </w:r>
          </w:p>
          <w:p w:rsidR="007D1244" w:rsidRDefault="00114F94">
            <w:pPr>
              <w:numPr>
                <w:ilvl w:val="0"/>
                <w:numId w:val="16"/>
              </w:numPr>
              <w:spacing w:line="240" w:lineRule="auto"/>
              <w:ind w:left="0"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10:30~11:10  实</w:t>
            </w:r>
            <w:proofErr w:type="gramStart"/>
            <w:r>
              <w:rPr>
                <w:rFonts w:asciiTheme="minorEastAsia" w:eastAsiaTheme="minorEastAsia" w:hAnsiTheme="minorEastAsia" w:cstheme="minorEastAsia" w:hint="eastAsia"/>
                <w:sz w:val="21"/>
                <w:szCs w:val="21"/>
              </w:rPr>
              <w:t>训欢迎</w:t>
            </w:r>
            <w:proofErr w:type="gramEnd"/>
            <w:r>
              <w:rPr>
                <w:rFonts w:asciiTheme="minorEastAsia" w:eastAsiaTheme="minorEastAsia" w:hAnsiTheme="minorEastAsia" w:cstheme="minorEastAsia" w:hint="eastAsia"/>
                <w:sz w:val="21"/>
                <w:szCs w:val="21"/>
              </w:rPr>
              <w:t>仪式（二楼报告厅）</w:t>
            </w:r>
          </w:p>
          <w:p w:rsidR="007D1244" w:rsidRDefault="00114F94">
            <w:pPr>
              <w:spacing w:line="24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校方：</w:t>
            </w:r>
          </w:p>
          <w:p w:rsidR="007D1244" w:rsidRDefault="00114F94">
            <w:pPr>
              <w:spacing w:line="240" w:lineRule="auto"/>
              <w:ind w:firstLine="480"/>
              <w:jc w:val="left"/>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成奋华</w:t>
            </w:r>
            <w:proofErr w:type="gramEnd"/>
            <w:r>
              <w:rPr>
                <w:rFonts w:asciiTheme="minorEastAsia" w:eastAsiaTheme="minorEastAsia" w:hAnsiTheme="minorEastAsia" w:cstheme="minorEastAsia" w:hint="eastAsia"/>
                <w:sz w:val="21"/>
                <w:szCs w:val="21"/>
              </w:rPr>
              <w:t>（人工智能学院院长）</w:t>
            </w:r>
          </w:p>
          <w:p w:rsidR="007D1244" w:rsidRDefault="00114F94">
            <w:pPr>
              <w:spacing w:line="240" w:lineRule="auto"/>
              <w:ind w:firstLine="48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高登（大数据教研室主任）</w:t>
            </w:r>
          </w:p>
          <w:p w:rsidR="007D1244" w:rsidRDefault="00114F94">
            <w:pPr>
              <w:spacing w:line="24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企业：</w:t>
            </w:r>
          </w:p>
          <w:p w:rsidR="007D1244" w:rsidRDefault="00114F94">
            <w:pPr>
              <w:spacing w:line="240" w:lineRule="auto"/>
              <w:ind w:leftChars="174" w:left="628" w:hangingChars="100" w:hanging="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刘赛（自兴人工智能学院校企事业部负责人)</w:t>
            </w:r>
          </w:p>
          <w:p w:rsidR="007D1244" w:rsidRDefault="00114F94">
            <w:pPr>
              <w:spacing w:line="240" w:lineRule="auto"/>
              <w:ind w:leftChars="174" w:left="628" w:hangingChars="100" w:hanging="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彭伟雄（自兴人工智能集团副总裁）</w:t>
            </w:r>
          </w:p>
          <w:p w:rsidR="007D1244" w:rsidRDefault="00114F94">
            <w:pPr>
              <w:spacing w:line="240" w:lineRule="auto"/>
              <w:ind w:leftChars="174" w:left="628" w:hangingChars="100" w:hanging="21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班主任、助教等其他人员</w:t>
            </w:r>
          </w:p>
          <w:p w:rsidR="007D1244" w:rsidRDefault="00114F94">
            <w:pPr>
              <w:numPr>
                <w:ilvl w:val="0"/>
                <w:numId w:val="16"/>
              </w:numPr>
              <w:spacing w:line="240" w:lineRule="auto"/>
              <w:ind w:left="0"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11:10~11:30  入学物料发放</w:t>
            </w:r>
          </w:p>
          <w:p w:rsidR="007D1244" w:rsidRDefault="00114F94">
            <w:pPr>
              <w:numPr>
                <w:ilvl w:val="0"/>
                <w:numId w:val="16"/>
              </w:numPr>
              <w:spacing w:line="240" w:lineRule="auto"/>
              <w:ind w:left="0"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11:30~12:30  午餐</w:t>
            </w:r>
          </w:p>
        </w:tc>
      </w:tr>
      <w:tr w:rsidR="007D1244">
        <w:tc>
          <w:tcPr>
            <w:tcW w:w="2881"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2018年12月3日——</w:t>
            </w:r>
          </w:p>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2018年12月22日</w:t>
            </w:r>
          </w:p>
        </w:tc>
        <w:tc>
          <w:tcPr>
            <w:tcW w:w="6405" w:type="dxa"/>
            <w:vAlign w:val="center"/>
          </w:tcPr>
          <w:p w:rsidR="007D1244" w:rsidRDefault="00114F94">
            <w:pPr>
              <w:spacing w:line="24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按《大数据专业综合实训流程表》、《课程表》进行实训</w:t>
            </w:r>
          </w:p>
        </w:tc>
      </w:tr>
      <w:tr w:rsidR="007D1244">
        <w:tc>
          <w:tcPr>
            <w:tcW w:w="2881"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2018年12月22日上午</w:t>
            </w:r>
          </w:p>
        </w:tc>
        <w:tc>
          <w:tcPr>
            <w:tcW w:w="6405" w:type="dxa"/>
            <w:vAlign w:val="center"/>
          </w:tcPr>
          <w:p w:rsidR="007D1244" w:rsidRDefault="00114F94">
            <w:pPr>
              <w:spacing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分班项目展示答辩，优秀学生甄选</w:t>
            </w:r>
          </w:p>
          <w:p w:rsidR="007D1244" w:rsidRDefault="00114F94">
            <w:pPr>
              <w:spacing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校方：高登、张群慧、杨灿、刘璟、唐茹萍</w:t>
            </w:r>
          </w:p>
          <w:p w:rsidR="007D1244" w:rsidRDefault="00114F94">
            <w:pPr>
              <w:spacing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企业：主讲教师、助教老师、课程设计人员</w:t>
            </w:r>
          </w:p>
        </w:tc>
      </w:tr>
      <w:tr w:rsidR="007D1244">
        <w:tc>
          <w:tcPr>
            <w:tcW w:w="2881" w:type="dxa"/>
          </w:tcPr>
          <w:p w:rsidR="007D1244" w:rsidRDefault="00114F94">
            <w:pPr>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2018年12月22日下午</w:t>
            </w:r>
          </w:p>
        </w:tc>
        <w:tc>
          <w:tcPr>
            <w:tcW w:w="6405" w:type="dxa"/>
          </w:tcPr>
          <w:p w:rsidR="007D1244" w:rsidRDefault="00114F94">
            <w:pPr>
              <w:numPr>
                <w:ilvl w:val="0"/>
                <w:numId w:val="17"/>
              </w:numPr>
              <w:spacing w:line="24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14:00~16:30欢送仪式</w:t>
            </w:r>
          </w:p>
          <w:p w:rsidR="007D1244" w:rsidRDefault="00114F94">
            <w:pPr>
              <w:spacing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校方：张群慧、杨灿、刘璟、唐茹萍</w:t>
            </w:r>
          </w:p>
          <w:p w:rsidR="007D1244" w:rsidRDefault="00114F94">
            <w:pPr>
              <w:spacing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企业：企业相关负责人</w:t>
            </w:r>
          </w:p>
          <w:p w:rsidR="007D1244" w:rsidRDefault="00114F94">
            <w:pPr>
              <w:numPr>
                <w:ilvl w:val="0"/>
                <w:numId w:val="17"/>
              </w:numPr>
              <w:spacing w:line="24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16:30 同学们</w:t>
            </w:r>
            <w:proofErr w:type="gramStart"/>
            <w:r>
              <w:rPr>
                <w:rFonts w:asciiTheme="minorEastAsia" w:eastAsiaTheme="minorEastAsia" w:hAnsiTheme="minorEastAsia" w:cstheme="minorEastAsia" w:hint="eastAsia"/>
                <w:sz w:val="21"/>
                <w:szCs w:val="21"/>
              </w:rPr>
              <w:t>登车回</w:t>
            </w:r>
            <w:proofErr w:type="gramEnd"/>
            <w:r>
              <w:rPr>
                <w:rFonts w:asciiTheme="minorEastAsia" w:eastAsiaTheme="minorEastAsia" w:hAnsiTheme="minorEastAsia" w:cstheme="minorEastAsia" w:hint="eastAsia"/>
                <w:sz w:val="21"/>
                <w:szCs w:val="21"/>
              </w:rPr>
              <w:t>学校</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唐茹萍（15116358908）</w:t>
            </w:r>
          </w:p>
          <w:p w:rsidR="007D1244" w:rsidRDefault="00114F94">
            <w:pPr>
              <w:spacing w:line="24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刘璟（18973383131）</w:t>
            </w:r>
          </w:p>
        </w:tc>
      </w:tr>
    </w:tbl>
    <w:p w:rsidR="007D1244" w:rsidRPr="00114F94" w:rsidRDefault="00114F94" w:rsidP="00114F94">
      <w:pPr>
        <w:pStyle w:val="1"/>
        <w:spacing w:before="120" w:after="120"/>
        <w:rPr>
          <w:b/>
          <w:sz w:val="32"/>
          <w:szCs w:val="32"/>
        </w:rPr>
      </w:pPr>
      <w:r w:rsidRPr="00114F94">
        <w:rPr>
          <w:rFonts w:hint="eastAsia"/>
          <w:b/>
          <w:sz w:val="32"/>
          <w:szCs w:val="32"/>
        </w:rPr>
        <w:t>考核方式</w:t>
      </w:r>
    </w:p>
    <w:p w:rsidR="007D1244" w:rsidRDefault="00114F94">
      <w:pPr>
        <w:overflowPunct/>
        <w:rPr>
          <w:rFonts w:asciiTheme="minorEastAsia" w:eastAsiaTheme="minorEastAsia" w:hAnsiTheme="minorEastAsia" w:cstheme="minorEastAsia"/>
        </w:rPr>
      </w:pPr>
      <w:r>
        <w:rPr>
          <w:rFonts w:asciiTheme="minorEastAsia" w:eastAsiaTheme="minorEastAsia" w:hAnsiTheme="minorEastAsia" w:cstheme="minorEastAsia" w:hint="eastAsia"/>
        </w:rPr>
        <w:t>实</w:t>
      </w:r>
      <w:proofErr w:type="gramStart"/>
      <w:r>
        <w:rPr>
          <w:rFonts w:asciiTheme="minorEastAsia" w:eastAsiaTheme="minorEastAsia" w:hAnsiTheme="minorEastAsia" w:cstheme="minorEastAsia" w:hint="eastAsia"/>
        </w:rPr>
        <w:t>训考核</w:t>
      </w:r>
      <w:proofErr w:type="gramEnd"/>
      <w:r>
        <w:rPr>
          <w:rFonts w:asciiTheme="minorEastAsia" w:eastAsiaTheme="minorEastAsia" w:hAnsiTheme="minorEastAsia" w:cstheme="minorEastAsia" w:hint="eastAsia"/>
        </w:rPr>
        <w:t>内容由作业检查、技能抽查、项目评审、项目答辩四部分组成。</w:t>
      </w:r>
    </w:p>
    <w:p w:rsidR="007D1244" w:rsidRPr="00DC0AC9" w:rsidRDefault="00114F94">
      <w:pPr>
        <w:pStyle w:val="21"/>
        <w:tabs>
          <w:tab w:val="left" w:pos="360"/>
        </w:tabs>
        <w:spacing w:line="360" w:lineRule="auto"/>
        <w:ind w:firstLineChars="0" w:firstLine="0"/>
        <w:rPr>
          <w:rFonts w:ascii="黑体" w:eastAsia="黑体" w:hAnsi="黑体" w:cs="黑体"/>
          <w:b/>
          <w:bCs/>
          <w:sz w:val="24"/>
          <w:szCs w:val="24"/>
        </w:rPr>
      </w:pPr>
      <w:r w:rsidRPr="00DC0AC9">
        <w:rPr>
          <w:rFonts w:ascii="黑体" w:eastAsia="黑体" w:hAnsi="黑体" w:cs="黑体" w:hint="eastAsia"/>
          <w:b/>
          <w:bCs/>
          <w:sz w:val="24"/>
          <w:szCs w:val="24"/>
        </w:rPr>
        <w:t>3.1 作业检查</w:t>
      </w:r>
    </w:p>
    <w:p w:rsidR="007D1244" w:rsidRDefault="00114F94">
      <w:pPr>
        <w:overflowPunct/>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(1) 任课老师每周会对所带班级的作业完成情况进行≥3次的全面检查。</w:t>
      </w:r>
    </w:p>
    <w:p w:rsidR="007D1244" w:rsidRDefault="00114F94">
      <w:pPr>
        <w:overflowPunct/>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(2) 平时会对作业完成情况进行抽查，每班的作业抽查率将到达30%。</w:t>
      </w:r>
    </w:p>
    <w:p w:rsidR="007D1244" w:rsidRDefault="00114F94">
      <w:pPr>
        <w:pStyle w:val="21"/>
        <w:tabs>
          <w:tab w:val="left" w:pos="360"/>
        </w:tabs>
        <w:spacing w:line="360" w:lineRule="auto"/>
        <w:ind w:firstLineChars="0" w:firstLine="0"/>
        <w:rPr>
          <w:rFonts w:cs="等线"/>
          <w:b/>
          <w:szCs w:val="21"/>
        </w:rPr>
      </w:pPr>
      <w:r>
        <w:rPr>
          <w:rFonts w:cs="等线" w:hint="eastAsia"/>
          <w:b/>
          <w:szCs w:val="21"/>
        </w:rPr>
        <w:t>作业标准:</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4223"/>
        <w:gridCol w:w="3889"/>
      </w:tblGrid>
      <w:tr w:rsidR="007D1244">
        <w:trPr>
          <w:trHeight w:val="472"/>
        </w:trPr>
        <w:tc>
          <w:tcPr>
            <w:tcW w:w="120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级别</w:t>
            </w:r>
          </w:p>
        </w:tc>
        <w:tc>
          <w:tcPr>
            <w:tcW w:w="4223"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控制台或数据库作业</w:t>
            </w:r>
          </w:p>
        </w:tc>
        <w:tc>
          <w:tcPr>
            <w:tcW w:w="388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界面程序</w:t>
            </w:r>
          </w:p>
        </w:tc>
      </w:tr>
      <w:tr w:rsidR="007D1244">
        <w:trPr>
          <w:trHeight w:val="368"/>
        </w:trPr>
        <w:tc>
          <w:tcPr>
            <w:tcW w:w="120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优秀</w:t>
            </w:r>
          </w:p>
        </w:tc>
        <w:tc>
          <w:tcPr>
            <w:tcW w:w="4223" w:type="dxa"/>
          </w:tcPr>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编码规范，代码可读性强；</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控制台程序有对算法或设计模式的运用；</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测试数据规范；</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 数据库操作考虑到了执行性能最佳；</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5）解决过程创新思路。</w:t>
            </w:r>
          </w:p>
        </w:tc>
        <w:tc>
          <w:tcPr>
            <w:tcW w:w="3889" w:type="dxa"/>
          </w:tcPr>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界面设计美观；</w:t>
            </w:r>
          </w:p>
          <w:p w:rsidR="007D1244" w:rsidRDefault="00114F94">
            <w:pPr>
              <w:tabs>
                <w:tab w:val="left" w:pos="290"/>
              </w:tabs>
              <w:overflowPunct/>
              <w:spacing w:line="240" w:lineRule="auto"/>
              <w:ind w:left="-68" w:rightChars="-19" w:right="-46"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功能可操作性强；</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功能实现方式有创新；</w:t>
            </w:r>
          </w:p>
          <w:p w:rsidR="007D1244" w:rsidRDefault="00114F94">
            <w:pPr>
              <w:tabs>
                <w:tab w:val="left" w:pos="290"/>
              </w:tabs>
              <w:overflowPunct/>
              <w:spacing w:line="240" w:lineRule="auto"/>
              <w:ind w:left="-68"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 代码结构清晰，编码规范，可读性强。</w:t>
            </w:r>
          </w:p>
        </w:tc>
      </w:tr>
      <w:tr w:rsidR="007D1244">
        <w:trPr>
          <w:trHeight w:val="1097"/>
        </w:trPr>
        <w:tc>
          <w:tcPr>
            <w:tcW w:w="1209" w:type="dxa"/>
            <w:vAlign w:val="center"/>
          </w:tcPr>
          <w:p w:rsidR="007D1244" w:rsidRDefault="007D1244">
            <w:pPr>
              <w:overflowPunct/>
              <w:spacing w:line="240" w:lineRule="auto"/>
              <w:ind w:firstLine="0"/>
              <w:jc w:val="center"/>
              <w:rPr>
                <w:rFonts w:asciiTheme="minorEastAsia" w:eastAsiaTheme="minorEastAsia" w:hAnsiTheme="minorEastAsia" w:cstheme="minorEastAsia"/>
                <w:b/>
                <w:sz w:val="21"/>
                <w:szCs w:val="21"/>
              </w:rPr>
            </w:pPr>
          </w:p>
          <w:p w:rsidR="007D1244" w:rsidRDefault="007D1244">
            <w:pPr>
              <w:overflowPunct/>
              <w:spacing w:line="240" w:lineRule="auto"/>
              <w:ind w:firstLine="0"/>
              <w:jc w:val="center"/>
              <w:rPr>
                <w:rFonts w:asciiTheme="minorEastAsia" w:eastAsiaTheme="minorEastAsia" w:hAnsiTheme="minorEastAsia" w:cstheme="minorEastAsia"/>
                <w:b/>
                <w:sz w:val="21"/>
                <w:szCs w:val="21"/>
              </w:rPr>
            </w:pPr>
          </w:p>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良</w:t>
            </w:r>
          </w:p>
        </w:tc>
        <w:tc>
          <w:tcPr>
            <w:tcW w:w="4223" w:type="dxa"/>
          </w:tcPr>
          <w:p w:rsidR="007D1244" w:rsidRDefault="00114F94">
            <w:pPr>
              <w:tabs>
                <w:tab w:val="left" w:pos="277"/>
              </w:tabs>
              <w:overflowPunct/>
              <w:spacing w:line="240" w:lineRule="auto"/>
              <w:ind w:left="-8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功能基本实现；</w:t>
            </w:r>
          </w:p>
          <w:p w:rsidR="007D1244" w:rsidRDefault="00114F94">
            <w:pPr>
              <w:tabs>
                <w:tab w:val="left" w:pos="277"/>
              </w:tabs>
              <w:overflowPunct/>
              <w:spacing w:line="240" w:lineRule="auto"/>
              <w:ind w:left="-8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代码有注释，编码规范欠缺；</w:t>
            </w:r>
          </w:p>
          <w:p w:rsidR="007D1244" w:rsidRDefault="00114F94">
            <w:pPr>
              <w:tabs>
                <w:tab w:val="left" w:pos="277"/>
              </w:tabs>
              <w:overflowPunct/>
              <w:spacing w:line="240" w:lineRule="auto"/>
              <w:ind w:left="-8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测试数据规范；</w:t>
            </w:r>
          </w:p>
          <w:p w:rsidR="007D1244" w:rsidRDefault="00114F94">
            <w:pPr>
              <w:tabs>
                <w:tab w:val="left" w:pos="277"/>
              </w:tabs>
              <w:overflowPunct/>
              <w:spacing w:line="240" w:lineRule="auto"/>
              <w:ind w:left="-8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 数据库操作。</w:t>
            </w:r>
          </w:p>
        </w:tc>
        <w:tc>
          <w:tcPr>
            <w:tcW w:w="3889" w:type="dxa"/>
          </w:tcPr>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功能基本实现；</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界面美观较差，</w:t>
            </w:r>
            <w:proofErr w:type="gramStart"/>
            <w:r>
              <w:rPr>
                <w:rFonts w:asciiTheme="minorEastAsia" w:eastAsiaTheme="minorEastAsia" w:hAnsiTheme="minorEastAsia" w:cstheme="minorEastAsia" w:hint="eastAsia"/>
                <w:sz w:val="21"/>
                <w:szCs w:val="21"/>
              </w:rPr>
              <w:t>不</w:t>
            </w:r>
            <w:proofErr w:type="gramEnd"/>
            <w:r>
              <w:rPr>
                <w:rFonts w:asciiTheme="minorEastAsia" w:eastAsiaTheme="minorEastAsia" w:hAnsiTheme="minorEastAsia" w:cstheme="minorEastAsia" w:hint="eastAsia"/>
                <w:sz w:val="21"/>
                <w:szCs w:val="21"/>
              </w:rPr>
              <w:t>友善；</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代码结构清晰，编码规范，可读性强。</w:t>
            </w:r>
          </w:p>
        </w:tc>
      </w:tr>
      <w:tr w:rsidR="007D1244">
        <w:trPr>
          <w:trHeight w:val="90"/>
        </w:trPr>
        <w:tc>
          <w:tcPr>
            <w:tcW w:w="1209" w:type="dxa"/>
            <w:vAlign w:val="center"/>
          </w:tcPr>
          <w:p w:rsidR="007D1244" w:rsidRDefault="007D1244">
            <w:pPr>
              <w:overflowPunct/>
              <w:spacing w:line="240" w:lineRule="auto"/>
              <w:ind w:firstLine="0"/>
              <w:jc w:val="center"/>
              <w:rPr>
                <w:rFonts w:asciiTheme="minorEastAsia" w:eastAsiaTheme="minorEastAsia" w:hAnsiTheme="minorEastAsia" w:cstheme="minorEastAsia"/>
                <w:b/>
                <w:sz w:val="21"/>
                <w:szCs w:val="21"/>
              </w:rPr>
            </w:pPr>
          </w:p>
          <w:p w:rsidR="007D1244" w:rsidRDefault="007D1244">
            <w:pPr>
              <w:overflowPunct/>
              <w:spacing w:line="240" w:lineRule="auto"/>
              <w:ind w:firstLine="0"/>
              <w:jc w:val="center"/>
              <w:rPr>
                <w:rFonts w:asciiTheme="minorEastAsia" w:eastAsiaTheme="minorEastAsia" w:hAnsiTheme="minorEastAsia" w:cstheme="minorEastAsia"/>
                <w:b/>
                <w:sz w:val="21"/>
                <w:szCs w:val="21"/>
              </w:rPr>
            </w:pPr>
          </w:p>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合格</w:t>
            </w:r>
          </w:p>
        </w:tc>
        <w:tc>
          <w:tcPr>
            <w:tcW w:w="4223" w:type="dxa"/>
          </w:tcPr>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作业要求的主要功能基本实现；</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代码无注释，编码规范不规范；</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无测试数据。</w:t>
            </w:r>
          </w:p>
          <w:p w:rsidR="007D1244" w:rsidRDefault="007D1244">
            <w:pPr>
              <w:overflowPunct/>
              <w:spacing w:line="240" w:lineRule="auto"/>
              <w:ind w:firstLine="0"/>
              <w:rPr>
                <w:rFonts w:asciiTheme="minorEastAsia" w:eastAsiaTheme="minorEastAsia" w:hAnsiTheme="minorEastAsia" w:cstheme="minorEastAsia"/>
                <w:sz w:val="21"/>
                <w:szCs w:val="21"/>
              </w:rPr>
            </w:pPr>
          </w:p>
        </w:tc>
        <w:tc>
          <w:tcPr>
            <w:tcW w:w="3889" w:type="dxa"/>
          </w:tcPr>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作业要求的主要功能基本实现；</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界面美观较差，</w:t>
            </w:r>
            <w:proofErr w:type="gramStart"/>
            <w:r>
              <w:rPr>
                <w:rFonts w:asciiTheme="minorEastAsia" w:eastAsiaTheme="minorEastAsia" w:hAnsiTheme="minorEastAsia" w:cstheme="minorEastAsia" w:hint="eastAsia"/>
                <w:sz w:val="21"/>
                <w:szCs w:val="21"/>
              </w:rPr>
              <w:t>不</w:t>
            </w:r>
            <w:proofErr w:type="gramEnd"/>
            <w:r>
              <w:rPr>
                <w:rFonts w:asciiTheme="minorEastAsia" w:eastAsiaTheme="minorEastAsia" w:hAnsiTheme="minorEastAsia" w:cstheme="minorEastAsia" w:hint="eastAsia"/>
                <w:sz w:val="21"/>
                <w:szCs w:val="21"/>
              </w:rPr>
              <w:t>友善；</w:t>
            </w:r>
          </w:p>
          <w:p w:rsidR="007D1244" w:rsidRDefault="00114F94">
            <w:pPr>
              <w:tabs>
                <w:tab w:val="left" w:pos="290"/>
              </w:tabs>
              <w:overflowPunct/>
              <w:spacing w:line="240" w:lineRule="auto"/>
              <w:ind w:left="-7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代码结构较混乱，可读性差，编码不规范。</w:t>
            </w:r>
          </w:p>
        </w:tc>
      </w:tr>
      <w:tr w:rsidR="007D1244">
        <w:trPr>
          <w:trHeight w:val="449"/>
        </w:trPr>
        <w:tc>
          <w:tcPr>
            <w:tcW w:w="120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不合格</w:t>
            </w:r>
          </w:p>
        </w:tc>
        <w:tc>
          <w:tcPr>
            <w:tcW w:w="8112" w:type="dxa"/>
            <w:gridSpan w:val="2"/>
            <w:vAlign w:val="center"/>
          </w:tcPr>
          <w:p w:rsidR="007D1244" w:rsidRDefault="00114F94">
            <w:pPr>
              <w:overflowPunct/>
              <w:spacing w:line="240" w:lineRule="auto"/>
              <w:ind w:left="-83"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程序无法运行，但编程思路已经体现，代码可读性较高。</w:t>
            </w:r>
          </w:p>
        </w:tc>
      </w:tr>
      <w:tr w:rsidR="007D1244">
        <w:trPr>
          <w:trHeight w:val="449"/>
        </w:trPr>
        <w:tc>
          <w:tcPr>
            <w:tcW w:w="120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差</w:t>
            </w:r>
          </w:p>
        </w:tc>
        <w:tc>
          <w:tcPr>
            <w:tcW w:w="8112" w:type="dxa"/>
            <w:gridSpan w:val="2"/>
            <w:vAlign w:val="center"/>
          </w:tcPr>
          <w:p w:rsidR="007D1244" w:rsidRDefault="00114F94">
            <w:pPr>
              <w:overflowPunct/>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程序无法运行，编程思路错误或无法体现，代码可读性差。</w:t>
            </w:r>
          </w:p>
        </w:tc>
      </w:tr>
      <w:tr w:rsidR="007D1244">
        <w:trPr>
          <w:trHeight w:val="468"/>
        </w:trPr>
        <w:tc>
          <w:tcPr>
            <w:tcW w:w="1209" w:type="dxa"/>
            <w:vAlign w:val="center"/>
          </w:tcPr>
          <w:p w:rsidR="007D1244" w:rsidRDefault="00114F94">
            <w:pPr>
              <w:overflowPunct/>
              <w:spacing w:line="240" w:lineRule="auto"/>
              <w:ind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缺交</w:t>
            </w:r>
          </w:p>
        </w:tc>
        <w:tc>
          <w:tcPr>
            <w:tcW w:w="8112" w:type="dxa"/>
            <w:gridSpan w:val="2"/>
            <w:vAlign w:val="center"/>
          </w:tcPr>
          <w:p w:rsidR="007D1244" w:rsidRDefault="00114F94">
            <w:pPr>
              <w:overflowPunct/>
              <w:spacing w:line="240" w:lineRule="auto"/>
              <w:ind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无作业记录或作业抄袭他人。</w:t>
            </w:r>
          </w:p>
        </w:tc>
      </w:tr>
    </w:tbl>
    <w:p w:rsidR="007D1244" w:rsidRDefault="00114F94">
      <w:pPr>
        <w:overflowPunct/>
        <w:rPr>
          <w:rFonts w:ascii="等线" w:eastAsia="等线" w:hAnsi="等线" w:cs="等线"/>
          <w:sz w:val="21"/>
          <w:szCs w:val="21"/>
        </w:rPr>
      </w:pPr>
      <w:r>
        <w:rPr>
          <w:rFonts w:ascii="等线" w:eastAsia="等线" w:hAnsi="等线" w:cs="等线" w:hint="eastAsia"/>
          <w:sz w:val="21"/>
          <w:szCs w:val="21"/>
        </w:rPr>
        <w:t>（注：作业完成情况---以任课老师上交的抽查结果为准）</w:t>
      </w:r>
    </w:p>
    <w:p w:rsidR="007D1244" w:rsidRPr="00DC0AC9" w:rsidRDefault="00114F94">
      <w:pPr>
        <w:pStyle w:val="21"/>
        <w:tabs>
          <w:tab w:val="left" w:pos="360"/>
        </w:tabs>
        <w:spacing w:line="360" w:lineRule="auto"/>
        <w:ind w:firstLineChars="0" w:firstLine="0"/>
        <w:rPr>
          <w:rFonts w:ascii="黑体" w:eastAsia="黑体" w:hAnsi="黑体" w:cs="黑体"/>
          <w:b/>
          <w:bCs/>
          <w:sz w:val="24"/>
          <w:szCs w:val="24"/>
        </w:rPr>
      </w:pPr>
      <w:r w:rsidRPr="00DC0AC9">
        <w:rPr>
          <w:rFonts w:ascii="黑体" w:eastAsia="黑体" w:hAnsi="黑体" w:cs="黑体" w:hint="eastAsia"/>
          <w:b/>
          <w:bCs/>
          <w:sz w:val="24"/>
          <w:szCs w:val="24"/>
        </w:rPr>
        <w:t>3.2技能抽查</w:t>
      </w:r>
    </w:p>
    <w:p w:rsidR="007D1244" w:rsidRDefault="00114F94">
      <w:pPr>
        <w:overflowPunct/>
        <w:ind w:firstLineChars="200" w:firstLine="480"/>
        <w:rPr>
          <w:rFonts w:ascii="等线" w:eastAsia="等线" w:hAnsi="等线" w:cs="等线"/>
        </w:rPr>
      </w:pPr>
      <w:r>
        <w:rPr>
          <w:rFonts w:asciiTheme="minorEastAsia" w:eastAsiaTheme="minorEastAsia" w:hAnsiTheme="minorEastAsia" w:cstheme="minorEastAsia" w:hint="eastAsia"/>
        </w:rPr>
        <w:t>技能抽查是指专业老师会针对前一天所讲解的课程内容进行抽查，以了解学生对知识的掌握程度。通常会使用点名答问，现场编码等方式进行抽查，再根据学生回答情况进行综合评分，并记录在学生实训手册中。</w:t>
      </w:r>
    </w:p>
    <w:p w:rsidR="007D1244" w:rsidRPr="00DC0AC9" w:rsidRDefault="00114F94">
      <w:pPr>
        <w:pStyle w:val="21"/>
        <w:tabs>
          <w:tab w:val="left" w:pos="360"/>
        </w:tabs>
        <w:spacing w:line="360" w:lineRule="auto"/>
        <w:ind w:firstLineChars="0" w:firstLine="0"/>
        <w:rPr>
          <w:rFonts w:ascii="黑体" w:eastAsia="黑体" w:hAnsi="黑体" w:cs="黑体"/>
          <w:b/>
          <w:bCs/>
          <w:sz w:val="24"/>
          <w:szCs w:val="24"/>
        </w:rPr>
      </w:pPr>
      <w:r w:rsidRPr="00DC0AC9">
        <w:rPr>
          <w:rFonts w:ascii="黑体" w:eastAsia="黑体" w:hAnsi="黑体" w:cs="黑体" w:hint="eastAsia"/>
          <w:b/>
          <w:bCs/>
          <w:sz w:val="24"/>
          <w:szCs w:val="24"/>
        </w:rPr>
        <w:lastRenderedPageBreak/>
        <w:t>3.3 项目评审</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 考核内容：项目完成情况，程序质量，文档，团队表现，个人表现。</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 项目启动：由指导老师在班级组织进行学生项目分组，并拟定开发项目。</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 项目抽检：由专业老师及助教老师对学生项目进行评审，从项目完成情况，程序质量，文档，团队表现，个人表现等几个方面考核学生项目情况。</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其中项目完成情况包括:项目功能完整，界面交互性，代码规范程度。</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 项目评分：</w:t>
      </w:r>
    </w:p>
    <w:p w:rsidR="007D1244" w:rsidRDefault="00114F94">
      <w:pPr>
        <w:overflowPunct/>
        <w:ind w:firstLineChars="200" w:firstLine="480"/>
        <w:rPr>
          <w:rFonts w:ascii="等线" w:eastAsia="等线" w:hAnsi="等线" w:cs="等线"/>
        </w:rPr>
      </w:pPr>
      <w:r>
        <w:rPr>
          <w:rFonts w:asciiTheme="minorEastAsia" w:eastAsiaTheme="minorEastAsia" w:hAnsiTheme="minorEastAsia" w:cstheme="minorEastAsia" w:hint="eastAsia"/>
        </w:rPr>
        <w:t>项目成绩 = 项目完成情况*30% + 程序质量*20% + 文档*10% + 团队表现*20% + 个人表现*20%</w:t>
      </w:r>
    </w:p>
    <w:p w:rsidR="007D1244" w:rsidRPr="00DC0AC9" w:rsidRDefault="00114F94">
      <w:pPr>
        <w:pStyle w:val="21"/>
        <w:tabs>
          <w:tab w:val="left" w:pos="360"/>
        </w:tabs>
        <w:spacing w:line="360" w:lineRule="auto"/>
        <w:ind w:firstLineChars="0" w:firstLine="0"/>
        <w:rPr>
          <w:rFonts w:ascii="黑体" w:eastAsia="黑体" w:hAnsi="黑体" w:cs="黑体"/>
          <w:b/>
          <w:bCs/>
          <w:sz w:val="24"/>
          <w:szCs w:val="24"/>
        </w:rPr>
      </w:pPr>
      <w:r w:rsidRPr="00DC0AC9">
        <w:rPr>
          <w:rFonts w:ascii="黑体" w:eastAsia="黑体" w:hAnsi="黑体" w:cs="黑体" w:hint="eastAsia"/>
          <w:b/>
          <w:bCs/>
          <w:sz w:val="24"/>
          <w:szCs w:val="24"/>
        </w:rPr>
        <w:t>3.4  项目答辩</w:t>
      </w:r>
    </w:p>
    <w:p w:rsidR="007D1244" w:rsidRDefault="00114F94">
      <w:pPr>
        <w:rPr>
          <w:rFonts w:asciiTheme="minorEastAsia" w:eastAsiaTheme="minorEastAsia" w:hAnsiTheme="minorEastAsia" w:cstheme="minorEastAsia"/>
        </w:rPr>
      </w:pPr>
      <w:r>
        <w:rPr>
          <w:rFonts w:ascii="等线" w:eastAsia="等线" w:hAnsi="等线" w:cs="等线" w:hint="eastAsia"/>
        </w:rPr>
        <w:t xml:space="preserve"> </w:t>
      </w:r>
      <w:r>
        <w:rPr>
          <w:rFonts w:asciiTheme="minorEastAsia" w:eastAsiaTheme="minorEastAsia" w:hAnsiTheme="minorEastAsia" w:cstheme="minorEastAsia" w:hint="eastAsia"/>
        </w:rPr>
        <w:t>12月21日进行项目展示答辩，答辩小组成员由学校老师和企业老师组成。</w:t>
      </w:r>
    </w:p>
    <w:p w:rsidR="007D1244" w:rsidRDefault="00114F94">
      <w:pPr>
        <w:pStyle w:val="21"/>
        <w:tabs>
          <w:tab w:val="left" w:pos="360"/>
        </w:tabs>
        <w:spacing w:line="360" w:lineRule="auto"/>
        <w:ind w:firstLineChars="0" w:firstLine="0"/>
        <w:rPr>
          <w:rFonts w:ascii="黑体" w:eastAsia="黑体" w:hAnsi="黑体" w:cs="黑体"/>
          <w:bCs/>
          <w:sz w:val="24"/>
          <w:szCs w:val="24"/>
        </w:rPr>
      </w:pPr>
      <w:r>
        <w:rPr>
          <w:rFonts w:ascii="黑体" w:eastAsia="黑体" w:hAnsi="黑体" w:cs="黑体" w:hint="eastAsia"/>
          <w:bCs/>
          <w:sz w:val="24"/>
          <w:szCs w:val="24"/>
        </w:rPr>
        <w:t>3.5  综合评价</w:t>
      </w:r>
    </w:p>
    <w:p w:rsidR="007D1244" w:rsidRDefault="00114F94">
      <w:pPr>
        <w:overflowPun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根据学生平时作业完成情况(20%)、技能抽检(20%)、项目评审(40%)和项目答辩情况(20%)，对每一位学生进行综合评价并打分，将成绩记录在实训日志上，并对学生在整个实</w:t>
      </w:r>
      <w:proofErr w:type="gramStart"/>
      <w:r>
        <w:rPr>
          <w:rFonts w:asciiTheme="minorEastAsia" w:eastAsiaTheme="minorEastAsia" w:hAnsiTheme="minorEastAsia" w:cstheme="minorEastAsia" w:hint="eastAsia"/>
        </w:rPr>
        <w:t>训过程</w:t>
      </w:r>
      <w:proofErr w:type="gramEnd"/>
      <w:r>
        <w:rPr>
          <w:rFonts w:asciiTheme="minorEastAsia" w:eastAsiaTheme="minorEastAsia" w:hAnsiTheme="minorEastAsia" w:cstheme="minorEastAsia" w:hint="eastAsia"/>
        </w:rPr>
        <w:t>的表现，进行客观的评价并记录，甄选优秀学生。</w:t>
      </w:r>
    </w:p>
    <w:p w:rsidR="007D1244" w:rsidRDefault="00114F94">
      <w:pPr>
        <w:pStyle w:val="2"/>
        <w:numPr>
          <w:ilvl w:val="1"/>
          <w:numId w:val="0"/>
        </w:numPr>
      </w:pPr>
      <w:r>
        <w:rPr>
          <w:rFonts w:hint="eastAsia"/>
        </w:rPr>
        <w:t>4 校外实</w:t>
      </w:r>
      <w:proofErr w:type="gramStart"/>
      <w:r>
        <w:rPr>
          <w:rFonts w:hint="eastAsia"/>
        </w:rPr>
        <w:t>训中期</w:t>
      </w:r>
      <w:proofErr w:type="gramEnd"/>
      <w:r>
        <w:rPr>
          <w:rFonts w:hint="eastAsia"/>
        </w:rPr>
        <w:t>检查</w:t>
      </w:r>
    </w:p>
    <w:p w:rsidR="007D1244" w:rsidRDefault="00114F94">
      <w:pPr>
        <w:pStyle w:val="3"/>
        <w:numPr>
          <w:ilvl w:val="2"/>
          <w:numId w:val="0"/>
        </w:numPr>
      </w:pPr>
      <w:r>
        <w:rPr>
          <w:rFonts w:hint="eastAsia"/>
        </w:rPr>
        <w:t>4.1检查小组成员</w:t>
      </w:r>
    </w:p>
    <w:p w:rsidR="007D1244" w:rsidRDefault="00114F94">
      <w:r>
        <w:rPr>
          <w:rFonts w:hint="eastAsia"/>
        </w:rPr>
        <w:t>校方：成奋华、</w:t>
      </w:r>
      <w:bookmarkStart w:id="0" w:name="_GoBack"/>
      <w:r w:rsidR="00DC0AC9">
        <w:rPr>
          <w:rFonts w:hint="eastAsia"/>
        </w:rPr>
        <w:t>许彪、</w:t>
      </w:r>
      <w:bookmarkEnd w:id="0"/>
      <w:r>
        <w:rPr>
          <w:rFonts w:hint="eastAsia"/>
        </w:rPr>
        <w:t>李尹、高登、刘璟、周志化、方芳、杨灿、张群慧、周茜</w:t>
      </w:r>
    </w:p>
    <w:p w:rsidR="007D1244" w:rsidRDefault="00114F94">
      <w:pPr>
        <w:pStyle w:val="3"/>
        <w:numPr>
          <w:ilvl w:val="2"/>
          <w:numId w:val="0"/>
        </w:numPr>
      </w:pPr>
      <w:r>
        <w:rPr>
          <w:rFonts w:hint="eastAsia"/>
        </w:rPr>
        <w:t>4.2检查方式</w:t>
      </w:r>
    </w:p>
    <w:p w:rsidR="007D1244" w:rsidRDefault="00114F94">
      <w:r>
        <w:rPr>
          <w:rFonts w:hint="eastAsia"/>
        </w:rPr>
        <w:t>12</w:t>
      </w:r>
      <w:r>
        <w:rPr>
          <w:rFonts w:hint="eastAsia"/>
        </w:rPr>
        <w:t>月</w:t>
      </w:r>
      <w:r>
        <w:rPr>
          <w:rFonts w:hint="eastAsia"/>
        </w:rPr>
        <w:t>3</w:t>
      </w:r>
      <w:r>
        <w:rPr>
          <w:rFonts w:hint="eastAsia"/>
        </w:rPr>
        <w:t>日至</w:t>
      </w:r>
      <w:r>
        <w:rPr>
          <w:rFonts w:hint="eastAsia"/>
        </w:rPr>
        <w:t>12</w:t>
      </w:r>
      <w:r>
        <w:rPr>
          <w:rFonts w:hint="eastAsia"/>
        </w:rPr>
        <w:t>月</w:t>
      </w:r>
      <w:r>
        <w:rPr>
          <w:rFonts w:hint="eastAsia"/>
        </w:rPr>
        <w:t>21</w:t>
      </w:r>
      <w:r>
        <w:rPr>
          <w:rFonts w:hint="eastAsia"/>
        </w:rPr>
        <w:t>日，企业方每天在双方</w:t>
      </w:r>
      <w:proofErr w:type="gramStart"/>
      <w:r>
        <w:rPr>
          <w:rFonts w:hint="eastAsia"/>
        </w:rPr>
        <w:t>微信群</w:t>
      </w:r>
      <w:proofErr w:type="gramEnd"/>
      <w:r>
        <w:rPr>
          <w:rFonts w:hint="eastAsia"/>
        </w:rPr>
        <w:t>中以照片形式展示学生生活、学习情况。学生通过</w:t>
      </w:r>
      <w:proofErr w:type="gramStart"/>
      <w:r>
        <w:rPr>
          <w:rFonts w:hint="eastAsia"/>
        </w:rPr>
        <w:t>微信群</w:t>
      </w:r>
      <w:proofErr w:type="gramEnd"/>
      <w:r>
        <w:rPr>
          <w:rFonts w:hint="eastAsia"/>
        </w:rPr>
        <w:t>等向专业负责人、校内辅导员反馈学习、实</w:t>
      </w:r>
      <w:proofErr w:type="gramStart"/>
      <w:r>
        <w:rPr>
          <w:rFonts w:hint="eastAsia"/>
        </w:rPr>
        <w:t>训以及</w:t>
      </w:r>
      <w:proofErr w:type="gramEnd"/>
      <w:r>
        <w:rPr>
          <w:rFonts w:hint="eastAsia"/>
        </w:rPr>
        <w:t>生活情况。</w:t>
      </w:r>
    </w:p>
    <w:p w:rsidR="007D1244" w:rsidRDefault="00114F94">
      <w:r>
        <w:rPr>
          <w:rFonts w:hint="eastAsia"/>
        </w:rPr>
        <w:t>12</w:t>
      </w:r>
      <w:r>
        <w:rPr>
          <w:rFonts w:hint="eastAsia"/>
        </w:rPr>
        <w:t>月</w:t>
      </w:r>
      <w:r>
        <w:rPr>
          <w:rFonts w:hint="eastAsia"/>
        </w:rPr>
        <w:t>12</w:t>
      </w:r>
      <w:r>
        <w:rPr>
          <w:rFonts w:hint="eastAsia"/>
        </w:rPr>
        <w:t>日下午，由成奋华院长带队到企业了解学生生活状况，检查实</w:t>
      </w:r>
      <w:proofErr w:type="gramStart"/>
      <w:r>
        <w:rPr>
          <w:rFonts w:hint="eastAsia"/>
        </w:rPr>
        <w:t>训完成</w:t>
      </w:r>
      <w:proofErr w:type="gramEnd"/>
      <w:r>
        <w:rPr>
          <w:rFonts w:hint="eastAsia"/>
        </w:rPr>
        <w:t>情况。</w:t>
      </w:r>
    </w:p>
    <w:p w:rsidR="007D1244" w:rsidRDefault="00114F94">
      <w:r>
        <w:rPr>
          <w:rFonts w:hint="eastAsia"/>
        </w:rPr>
        <w:t>12</w:t>
      </w:r>
      <w:r>
        <w:rPr>
          <w:rFonts w:hint="eastAsia"/>
        </w:rPr>
        <w:t>月</w:t>
      </w:r>
      <w:r>
        <w:rPr>
          <w:rFonts w:hint="eastAsia"/>
        </w:rPr>
        <w:t>16</w:t>
      </w:r>
      <w:r>
        <w:rPr>
          <w:rFonts w:hint="eastAsia"/>
        </w:rPr>
        <w:t>日下午，毕业设计指导老师到企业了解学生实</w:t>
      </w:r>
      <w:proofErr w:type="gramStart"/>
      <w:r>
        <w:rPr>
          <w:rFonts w:hint="eastAsia"/>
        </w:rPr>
        <w:t>训项目</w:t>
      </w:r>
      <w:proofErr w:type="gramEnd"/>
      <w:r>
        <w:rPr>
          <w:rFonts w:hint="eastAsia"/>
        </w:rPr>
        <w:t>完成情况，指导毕业设计。</w:t>
      </w:r>
    </w:p>
    <w:p w:rsidR="007D1244" w:rsidRDefault="00114F94">
      <w:r>
        <w:rPr>
          <w:rFonts w:hint="eastAsia"/>
        </w:rPr>
        <w:br w:type="page"/>
      </w:r>
    </w:p>
    <w:p w:rsidR="007D1244" w:rsidRDefault="00114F94">
      <w:pPr>
        <w:pStyle w:val="1"/>
        <w:numPr>
          <w:ilvl w:val="0"/>
          <w:numId w:val="0"/>
        </w:numPr>
      </w:pPr>
      <w:r>
        <w:rPr>
          <w:rFonts w:hint="eastAsia"/>
        </w:rPr>
        <w:lastRenderedPageBreak/>
        <w:t>附件1：大数据专业综合实训详细安排表</w:t>
      </w:r>
    </w:p>
    <w:p w:rsidR="007D1244" w:rsidRDefault="00114F94">
      <w:pPr>
        <w:pStyle w:val="ab"/>
        <w:ind w:firstLine="0"/>
        <w:jc w:val="center"/>
      </w:pPr>
      <w:r>
        <w:t>表</w:t>
      </w:r>
      <w:r>
        <w:t xml:space="preserve"> </w:t>
      </w:r>
      <w:r>
        <w:fldChar w:fldCharType="begin"/>
      </w:r>
      <w:r>
        <w:instrText xml:space="preserve"> SEQ </w:instrText>
      </w:r>
      <w:r>
        <w:instrText>表</w:instrText>
      </w:r>
      <w:r>
        <w:instrText xml:space="preserve"> \* ARABIC </w:instrText>
      </w:r>
      <w:r>
        <w:fldChar w:fldCharType="separate"/>
      </w:r>
      <w:r>
        <w:t>1</w:t>
      </w:r>
      <w:r>
        <w:fldChar w:fldCharType="end"/>
      </w:r>
      <w:r>
        <w:rPr>
          <w:rFonts w:hint="eastAsia"/>
        </w:rPr>
        <w:t xml:space="preserve"> </w:t>
      </w:r>
      <w:r>
        <w:rPr>
          <w:rFonts w:hint="eastAsia"/>
        </w:rPr>
        <w:t>大数据专业综合实训详细安排表</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6087"/>
      </w:tblGrid>
      <w:tr w:rsidR="007D1244">
        <w:trPr>
          <w:jc w:val="center"/>
        </w:trPr>
        <w:tc>
          <w:tcPr>
            <w:tcW w:w="2093" w:type="dxa"/>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日期</w:t>
            </w:r>
          </w:p>
        </w:tc>
        <w:tc>
          <w:tcPr>
            <w:tcW w:w="709" w:type="dxa"/>
          </w:tcPr>
          <w:p w:rsidR="007D1244" w:rsidRDefault="00114F94">
            <w:pPr>
              <w:spacing w:line="240" w:lineRule="auto"/>
              <w:ind w:firstLine="0"/>
              <w:rPr>
                <w:rFonts w:ascii="楷体" w:eastAsia="楷体" w:hAnsi="楷体"/>
                <w:sz w:val="21"/>
                <w:szCs w:val="21"/>
              </w:rPr>
            </w:pPr>
            <w:r>
              <w:rPr>
                <w:rFonts w:ascii="楷体" w:eastAsia="楷体" w:hAnsi="楷体" w:hint="eastAsia"/>
                <w:sz w:val="21"/>
                <w:szCs w:val="21"/>
              </w:rPr>
              <w:t>星期</w:t>
            </w:r>
          </w:p>
        </w:tc>
        <w:tc>
          <w:tcPr>
            <w:tcW w:w="6087" w:type="dxa"/>
          </w:tcPr>
          <w:p w:rsidR="007D1244" w:rsidRDefault="00114F94">
            <w:pPr>
              <w:spacing w:line="240" w:lineRule="auto"/>
              <w:jc w:val="center"/>
              <w:rPr>
                <w:rFonts w:ascii="楷体" w:eastAsia="楷体" w:hAnsi="楷体"/>
                <w:sz w:val="21"/>
                <w:szCs w:val="21"/>
              </w:rPr>
            </w:pPr>
            <w:r>
              <w:rPr>
                <w:rFonts w:ascii="楷体" w:eastAsia="楷体" w:hAnsi="楷体" w:hint="eastAsia"/>
                <w:sz w:val="21"/>
                <w:szCs w:val="21"/>
              </w:rPr>
              <w:t>内容</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2018年12月3日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proofErr w:type="gramStart"/>
            <w:r>
              <w:rPr>
                <w:rFonts w:ascii="楷体" w:eastAsia="楷体" w:hAnsi="楷体" w:hint="eastAsia"/>
                <w:sz w:val="21"/>
                <w:szCs w:val="21"/>
              </w:rPr>
              <w:t>一</w:t>
            </w:r>
            <w:proofErr w:type="gramEnd"/>
          </w:p>
        </w:tc>
        <w:tc>
          <w:tcPr>
            <w:tcW w:w="6087" w:type="dxa"/>
          </w:tcPr>
          <w:p w:rsidR="007D1244" w:rsidRDefault="00114F94">
            <w:pPr>
              <w:spacing w:line="240" w:lineRule="auto"/>
              <w:ind w:firstLine="0"/>
              <w:jc w:val="left"/>
              <w:rPr>
                <w:rFonts w:ascii="楷体" w:eastAsia="楷体" w:hAnsi="楷体"/>
                <w:sz w:val="21"/>
                <w:szCs w:val="21"/>
              </w:rPr>
            </w:pPr>
            <w:r>
              <w:rPr>
                <w:rFonts w:ascii="楷体" w:eastAsia="楷体" w:hAnsi="楷体" w:hint="eastAsia"/>
                <w:sz w:val="21"/>
                <w:szCs w:val="21"/>
              </w:rPr>
              <w:t>下午：集中上课</w:t>
            </w:r>
          </w:p>
          <w:p w:rsidR="007D1244" w:rsidRDefault="00114F94">
            <w:pPr>
              <w:numPr>
                <w:ilvl w:val="0"/>
                <w:numId w:val="18"/>
              </w:numPr>
              <w:spacing w:line="240" w:lineRule="auto"/>
              <w:rPr>
                <w:rFonts w:ascii="楷体" w:eastAsia="楷体" w:hAnsi="楷体"/>
                <w:sz w:val="21"/>
                <w:szCs w:val="21"/>
              </w:rPr>
            </w:pPr>
            <w:r>
              <w:rPr>
                <w:rFonts w:ascii="楷体" w:eastAsia="楷体" w:hAnsi="楷体" w:hint="eastAsia"/>
                <w:sz w:val="21"/>
                <w:szCs w:val="21"/>
              </w:rPr>
              <w:t>虚拟化</w:t>
            </w:r>
          </w:p>
          <w:p w:rsidR="007D1244" w:rsidRDefault="00114F94">
            <w:pPr>
              <w:numPr>
                <w:ilvl w:val="0"/>
                <w:numId w:val="18"/>
              </w:numPr>
              <w:spacing w:line="240" w:lineRule="auto"/>
              <w:rPr>
                <w:rFonts w:ascii="楷体" w:eastAsia="楷体" w:hAnsi="楷体"/>
                <w:sz w:val="21"/>
                <w:szCs w:val="21"/>
              </w:rPr>
            </w:pPr>
            <w:proofErr w:type="spellStart"/>
            <w:r>
              <w:rPr>
                <w:rFonts w:ascii="楷体" w:eastAsia="楷体" w:hAnsi="楷体" w:hint="eastAsia"/>
                <w:sz w:val="21"/>
                <w:szCs w:val="21"/>
              </w:rPr>
              <w:t>linux</w:t>
            </w:r>
            <w:proofErr w:type="spellEnd"/>
            <w:r>
              <w:rPr>
                <w:rFonts w:ascii="楷体" w:eastAsia="楷体" w:hAnsi="楷体" w:hint="eastAsia"/>
                <w:sz w:val="21"/>
                <w:szCs w:val="21"/>
              </w:rPr>
              <w:t>增强</w:t>
            </w:r>
          </w:p>
          <w:p w:rsidR="007D1244" w:rsidRDefault="00114F94">
            <w:pPr>
              <w:numPr>
                <w:ilvl w:val="0"/>
                <w:numId w:val="18"/>
              </w:numPr>
              <w:spacing w:line="240" w:lineRule="auto"/>
              <w:rPr>
                <w:rFonts w:ascii="楷体" w:eastAsia="楷体" w:hAnsi="楷体"/>
                <w:sz w:val="21"/>
                <w:szCs w:val="21"/>
              </w:rPr>
            </w:pPr>
            <w:r>
              <w:rPr>
                <w:rFonts w:ascii="楷体" w:eastAsia="楷体" w:hAnsi="楷体" w:hint="eastAsia"/>
                <w:sz w:val="21"/>
                <w:szCs w:val="21"/>
              </w:rPr>
              <w:t>shell编程</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 数据模型</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 shell</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 Watch</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 选举机制</w:t>
            </w:r>
          </w:p>
          <w:p w:rsidR="007D1244" w:rsidRDefault="00114F94">
            <w:pPr>
              <w:numPr>
                <w:ilvl w:val="0"/>
                <w:numId w:val="18"/>
              </w:numPr>
              <w:spacing w:line="240" w:lineRule="auto"/>
              <w:rPr>
                <w:rFonts w:ascii="楷体" w:eastAsia="楷体" w:hAnsi="楷体"/>
                <w:sz w:val="21"/>
                <w:szCs w:val="21"/>
              </w:rPr>
            </w:pPr>
            <w:r>
              <w:rPr>
                <w:rFonts w:ascii="楷体" w:eastAsia="楷体" w:hAnsi="楷体"/>
                <w:sz w:val="21"/>
                <w:szCs w:val="21"/>
              </w:rPr>
              <w:t>Zookeeper 典型应用</w:t>
            </w:r>
          </w:p>
          <w:p w:rsidR="007D1244" w:rsidRDefault="00114F94">
            <w:pPr>
              <w:numPr>
                <w:ilvl w:val="0"/>
                <w:numId w:val="18"/>
              </w:numPr>
              <w:spacing w:line="240" w:lineRule="auto"/>
              <w:rPr>
                <w:sz w:val="21"/>
                <w:szCs w:val="21"/>
              </w:rPr>
            </w:pPr>
            <w:r>
              <w:rPr>
                <w:rFonts w:ascii="楷体" w:eastAsia="楷体" w:hAnsi="楷体"/>
                <w:sz w:val="21"/>
                <w:szCs w:val="21"/>
              </w:rPr>
              <w:t>Zookeeper 客户端API</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2018年12月4日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二</w:t>
            </w:r>
          </w:p>
        </w:tc>
        <w:tc>
          <w:tcPr>
            <w:tcW w:w="6087" w:type="dxa"/>
          </w:tcPr>
          <w:p w:rsidR="007D1244" w:rsidRDefault="00114F94">
            <w:pPr>
              <w:numPr>
                <w:ilvl w:val="0"/>
                <w:numId w:val="19"/>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虚拟机克隆练习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SSH分</w:t>
            </w:r>
            <w:proofErr w:type="gramStart"/>
            <w:r>
              <w:rPr>
                <w:rFonts w:ascii="楷体" w:eastAsia="楷体" w:hAnsi="楷体" w:hint="eastAsia"/>
                <w:sz w:val="21"/>
                <w:szCs w:val="21"/>
              </w:rPr>
              <w:t>对称免密登陆</w:t>
            </w:r>
            <w:proofErr w:type="gramEnd"/>
            <w:r>
              <w:rPr>
                <w:rFonts w:ascii="楷体" w:eastAsia="楷体" w:hAnsi="楷体" w:hint="eastAsia"/>
                <w:sz w:val="21"/>
                <w:szCs w:val="21"/>
              </w:rPr>
              <w:t>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文件上传下载</w:t>
            </w:r>
            <w:proofErr w:type="spellStart"/>
            <w:r>
              <w:rPr>
                <w:rFonts w:ascii="楷体" w:eastAsia="楷体" w:hAnsi="楷体" w:hint="eastAsia"/>
                <w:sz w:val="21"/>
                <w:szCs w:val="21"/>
              </w:rPr>
              <w:t>sftp</w:t>
            </w:r>
            <w:proofErr w:type="spellEnd"/>
            <w:r>
              <w:rPr>
                <w:rFonts w:ascii="楷体" w:eastAsia="楷体" w:hAnsi="楷体" w:hint="eastAsia"/>
                <w:sz w:val="21"/>
                <w:szCs w:val="21"/>
              </w:rPr>
              <w:t>和</w:t>
            </w:r>
            <w:proofErr w:type="spellStart"/>
            <w:r>
              <w:rPr>
                <w:rFonts w:ascii="楷体" w:eastAsia="楷体" w:hAnsi="楷体" w:hint="eastAsia"/>
                <w:sz w:val="21"/>
                <w:szCs w:val="21"/>
              </w:rPr>
              <w:t>lrzsz</w:t>
            </w:r>
            <w:proofErr w:type="spellEnd"/>
            <w:r>
              <w:rPr>
                <w:rFonts w:ascii="楷体" w:eastAsia="楷体" w:hAnsi="楷体" w:hint="eastAsia"/>
                <w:sz w:val="21"/>
                <w:szCs w:val="21"/>
              </w:rPr>
              <w:t>练习</w:t>
            </w:r>
          </w:p>
          <w:p w:rsidR="007D1244" w:rsidRDefault="00114F94">
            <w:pPr>
              <w:numPr>
                <w:ilvl w:val="0"/>
                <w:numId w:val="20"/>
              </w:numPr>
              <w:spacing w:line="240" w:lineRule="auto"/>
              <w:rPr>
                <w:rFonts w:ascii="楷体" w:eastAsia="楷体" w:hAnsi="楷体"/>
                <w:sz w:val="21"/>
                <w:szCs w:val="21"/>
              </w:rPr>
            </w:pPr>
            <w:proofErr w:type="spellStart"/>
            <w:r>
              <w:rPr>
                <w:rFonts w:ascii="楷体" w:eastAsia="楷体" w:hAnsi="楷体" w:hint="eastAsia"/>
                <w:sz w:val="21"/>
                <w:szCs w:val="21"/>
              </w:rPr>
              <w:t>linux</w:t>
            </w:r>
            <w:proofErr w:type="spellEnd"/>
            <w:r>
              <w:rPr>
                <w:rFonts w:ascii="楷体" w:eastAsia="楷体" w:hAnsi="楷体" w:hint="eastAsia"/>
                <w:sz w:val="21"/>
                <w:szCs w:val="21"/>
              </w:rPr>
              <w:t>查找、</w:t>
            </w:r>
            <w:proofErr w:type="spellStart"/>
            <w:r>
              <w:rPr>
                <w:rFonts w:ascii="楷体" w:eastAsia="楷体" w:hAnsi="楷体" w:hint="eastAsia"/>
                <w:sz w:val="21"/>
                <w:szCs w:val="21"/>
              </w:rPr>
              <w:t>su</w:t>
            </w:r>
            <w:proofErr w:type="spellEnd"/>
            <w:r>
              <w:rPr>
                <w:rFonts w:ascii="楷体" w:eastAsia="楷体" w:hAnsi="楷体" w:hint="eastAsia"/>
                <w:sz w:val="21"/>
                <w:szCs w:val="21"/>
              </w:rPr>
              <w:t>、</w:t>
            </w:r>
            <w:proofErr w:type="spellStart"/>
            <w:r>
              <w:rPr>
                <w:rFonts w:ascii="楷体" w:eastAsia="楷体" w:hAnsi="楷体" w:hint="eastAsia"/>
                <w:sz w:val="21"/>
                <w:szCs w:val="21"/>
              </w:rPr>
              <w:t>sudo</w:t>
            </w:r>
            <w:proofErr w:type="spellEnd"/>
            <w:r>
              <w:rPr>
                <w:rFonts w:ascii="楷体" w:eastAsia="楷体" w:hAnsi="楷体" w:hint="eastAsia"/>
                <w:sz w:val="21"/>
                <w:szCs w:val="21"/>
              </w:rPr>
              <w:t>、挂载、系统服务、网络管理、</w:t>
            </w:r>
            <w:proofErr w:type="spellStart"/>
            <w:r>
              <w:rPr>
                <w:rFonts w:ascii="楷体" w:eastAsia="楷体" w:hAnsi="楷体" w:hint="eastAsia"/>
                <w:sz w:val="21"/>
                <w:szCs w:val="21"/>
              </w:rPr>
              <w:t>crontab</w:t>
            </w:r>
            <w:proofErr w:type="spellEnd"/>
            <w:r>
              <w:rPr>
                <w:rFonts w:ascii="楷体" w:eastAsia="楷体" w:hAnsi="楷体" w:hint="eastAsia"/>
                <w:sz w:val="21"/>
                <w:szCs w:val="21"/>
              </w:rPr>
              <w:t>配置练习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shell编程（流程控制、运算符、参数传递）练习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zoo</w:t>
            </w:r>
            <w:r>
              <w:rPr>
                <w:rFonts w:ascii="楷体" w:eastAsia="楷体" w:hAnsi="楷体"/>
                <w:sz w:val="21"/>
                <w:szCs w:val="21"/>
              </w:rPr>
              <w:t>keeper shell</w:t>
            </w:r>
            <w:proofErr w:type="gramStart"/>
            <w:r>
              <w:rPr>
                <w:rFonts w:ascii="楷体" w:eastAsia="楷体" w:hAnsi="楷体" w:hint="eastAsia"/>
                <w:sz w:val="21"/>
                <w:szCs w:val="21"/>
              </w:rPr>
              <w:t>增删改查节点</w:t>
            </w:r>
            <w:proofErr w:type="gramEnd"/>
            <w:r>
              <w:rPr>
                <w:rFonts w:ascii="楷体" w:eastAsia="楷体" w:hAnsi="楷体" w:hint="eastAsia"/>
                <w:sz w:val="21"/>
                <w:szCs w:val="21"/>
              </w:rPr>
              <w:t>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zookeeper</w:t>
            </w:r>
            <w:r>
              <w:rPr>
                <w:rFonts w:ascii="楷体" w:eastAsia="楷体" w:hAnsi="楷体"/>
                <w:sz w:val="21"/>
                <w:szCs w:val="21"/>
              </w:rPr>
              <w:t xml:space="preserve"> </w:t>
            </w:r>
            <w:r>
              <w:rPr>
                <w:rFonts w:ascii="楷体" w:eastAsia="楷体" w:hAnsi="楷体" w:hint="eastAsia"/>
                <w:sz w:val="21"/>
                <w:szCs w:val="21"/>
              </w:rPr>
              <w:t>watch练习</w:t>
            </w:r>
          </w:p>
          <w:p w:rsidR="007D1244" w:rsidRDefault="00114F94">
            <w:pPr>
              <w:numPr>
                <w:ilvl w:val="0"/>
                <w:numId w:val="20"/>
              </w:numPr>
              <w:spacing w:line="240" w:lineRule="auto"/>
              <w:rPr>
                <w:rFonts w:ascii="楷体" w:eastAsia="楷体" w:hAnsi="楷体"/>
                <w:sz w:val="21"/>
                <w:szCs w:val="21"/>
              </w:rPr>
            </w:pPr>
            <w:r>
              <w:rPr>
                <w:rFonts w:ascii="楷体" w:eastAsia="楷体" w:hAnsi="楷体" w:hint="eastAsia"/>
                <w:sz w:val="21"/>
                <w:szCs w:val="21"/>
              </w:rPr>
              <w:t>zookeeper</w:t>
            </w:r>
            <w:r>
              <w:rPr>
                <w:rFonts w:ascii="楷体" w:eastAsia="楷体" w:hAnsi="楷体"/>
                <w:sz w:val="21"/>
                <w:szCs w:val="21"/>
              </w:rPr>
              <w:t xml:space="preserve"> </w:t>
            </w:r>
            <w:r>
              <w:rPr>
                <w:rFonts w:ascii="楷体" w:eastAsia="楷体" w:hAnsi="楷体" w:hint="eastAsia"/>
                <w:sz w:val="21"/>
                <w:szCs w:val="21"/>
              </w:rPr>
              <w:t>集群搭建</w:t>
            </w:r>
          </w:p>
          <w:p w:rsidR="007D1244" w:rsidRDefault="00114F94">
            <w:pPr>
              <w:numPr>
                <w:ilvl w:val="0"/>
                <w:numId w:val="19"/>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Hadoop国内外应用</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Hadoop集群-版本介绍</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Hadoop集群介绍</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Hadoop集群-环境准备</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Hadoop编译</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Hadoop集群</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Hadoop集群体验</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HDFS简介</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HDFS特点</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HDFS基本操作</w:t>
            </w:r>
          </w:p>
          <w:p w:rsidR="007D1244" w:rsidRDefault="00114F94">
            <w:pPr>
              <w:numPr>
                <w:ilvl w:val="0"/>
                <w:numId w:val="21"/>
              </w:numPr>
              <w:spacing w:line="240" w:lineRule="auto"/>
              <w:rPr>
                <w:rFonts w:ascii="楷体" w:eastAsia="楷体" w:hAnsi="楷体"/>
                <w:sz w:val="21"/>
                <w:szCs w:val="21"/>
              </w:rPr>
            </w:pPr>
            <w:r>
              <w:rPr>
                <w:rFonts w:ascii="楷体" w:eastAsia="楷体" w:hAnsi="楷体"/>
                <w:sz w:val="21"/>
                <w:szCs w:val="21"/>
              </w:rPr>
              <w:t>HDFS基本原理</w:t>
            </w:r>
          </w:p>
          <w:p w:rsidR="007D1244" w:rsidRDefault="00114F94">
            <w:pPr>
              <w:numPr>
                <w:ilvl w:val="0"/>
                <w:numId w:val="21"/>
              </w:numPr>
              <w:spacing w:line="240" w:lineRule="auto"/>
              <w:jc w:val="left"/>
              <w:rPr>
                <w:rFonts w:ascii="楷体" w:eastAsia="楷体" w:hAnsi="楷体"/>
                <w:sz w:val="21"/>
                <w:szCs w:val="21"/>
              </w:rPr>
            </w:pPr>
            <w:r>
              <w:rPr>
                <w:rFonts w:ascii="楷体" w:eastAsia="楷体" w:hAnsi="楷体"/>
                <w:sz w:val="21"/>
                <w:szCs w:val="21"/>
              </w:rPr>
              <w:t>HDFS应用开发</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2018年12月5日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三</w:t>
            </w:r>
          </w:p>
        </w:tc>
        <w:tc>
          <w:tcPr>
            <w:tcW w:w="6087" w:type="dxa"/>
          </w:tcPr>
          <w:p w:rsidR="007D1244" w:rsidRDefault="00114F94">
            <w:pPr>
              <w:numPr>
                <w:ilvl w:val="0"/>
                <w:numId w:val="22"/>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numPr>
                <w:ilvl w:val="0"/>
                <w:numId w:val="23"/>
              </w:numPr>
              <w:spacing w:line="240" w:lineRule="auto"/>
              <w:rPr>
                <w:rFonts w:ascii="楷体" w:eastAsia="楷体" w:hAnsi="楷体"/>
                <w:sz w:val="21"/>
                <w:szCs w:val="21"/>
              </w:rPr>
            </w:pPr>
            <w:proofErr w:type="spellStart"/>
            <w:r>
              <w:rPr>
                <w:rFonts w:ascii="楷体" w:eastAsia="楷体" w:hAnsi="楷体" w:hint="eastAsia"/>
                <w:sz w:val="21"/>
                <w:szCs w:val="21"/>
              </w:rPr>
              <w:t>hadoop</w:t>
            </w:r>
            <w:proofErr w:type="spellEnd"/>
            <w:r>
              <w:rPr>
                <w:rFonts w:ascii="楷体" w:eastAsia="楷体" w:hAnsi="楷体" w:hint="eastAsia"/>
                <w:sz w:val="21"/>
                <w:szCs w:val="21"/>
              </w:rPr>
              <w:t>编译练习</w:t>
            </w:r>
          </w:p>
          <w:p w:rsidR="007D1244" w:rsidRDefault="00114F94">
            <w:pPr>
              <w:numPr>
                <w:ilvl w:val="0"/>
                <w:numId w:val="23"/>
              </w:numPr>
              <w:spacing w:line="240" w:lineRule="auto"/>
              <w:rPr>
                <w:rFonts w:ascii="楷体" w:eastAsia="楷体" w:hAnsi="楷体"/>
                <w:sz w:val="21"/>
                <w:szCs w:val="21"/>
              </w:rPr>
            </w:pPr>
            <w:proofErr w:type="spellStart"/>
            <w:r>
              <w:rPr>
                <w:rFonts w:ascii="楷体" w:eastAsia="楷体" w:hAnsi="楷体" w:hint="eastAsia"/>
                <w:sz w:val="21"/>
                <w:szCs w:val="21"/>
              </w:rPr>
              <w:t>hadoop</w:t>
            </w:r>
            <w:proofErr w:type="spellEnd"/>
            <w:r>
              <w:rPr>
                <w:rFonts w:ascii="楷体" w:eastAsia="楷体" w:hAnsi="楷体" w:hint="eastAsia"/>
                <w:sz w:val="21"/>
                <w:szCs w:val="21"/>
              </w:rPr>
              <w:t>集群练习</w:t>
            </w:r>
          </w:p>
          <w:p w:rsidR="007D1244" w:rsidRDefault="00114F94">
            <w:pPr>
              <w:numPr>
                <w:ilvl w:val="0"/>
                <w:numId w:val="23"/>
              </w:numPr>
              <w:spacing w:line="240" w:lineRule="auto"/>
              <w:rPr>
                <w:rFonts w:ascii="楷体" w:eastAsia="楷体" w:hAnsi="楷体"/>
                <w:sz w:val="21"/>
                <w:szCs w:val="21"/>
              </w:rPr>
            </w:pPr>
            <w:r>
              <w:rPr>
                <w:rFonts w:ascii="楷体" w:eastAsia="楷体" w:hAnsi="楷体" w:hint="eastAsia"/>
                <w:sz w:val="21"/>
                <w:szCs w:val="21"/>
              </w:rPr>
              <w:t>HDFS</w:t>
            </w:r>
            <w:r>
              <w:rPr>
                <w:rFonts w:ascii="楷体" w:eastAsia="楷体" w:hAnsi="楷体"/>
                <w:sz w:val="21"/>
                <w:szCs w:val="21"/>
              </w:rPr>
              <w:t xml:space="preserve"> </w:t>
            </w:r>
            <w:r>
              <w:rPr>
                <w:rFonts w:ascii="楷体" w:eastAsia="楷体" w:hAnsi="楷体" w:hint="eastAsia"/>
                <w:sz w:val="21"/>
                <w:szCs w:val="21"/>
              </w:rPr>
              <w:t>shell命令练习</w:t>
            </w:r>
          </w:p>
          <w:p w:rsidR="007D1244" w:rsidRDefault="00114F94">
            <w:pPr>
              <w:numPr>
                <w:ilvl w:val="0"/>
                <w:numId w:val="23"/>
              </w:numPr>
              <w:spacing w:line="240" w:lineRule="auto"/>
              <w:rPr>
                <w:rFonts w:ascii="楷体" w:eastAsia="楷体" w:hAnsi="楷体"/>
                <w:sz w:val="21"/>
                <w:szCs w:val="21"/>
              </w:rPr>
            </w:pPr>
            <w:r>
              <w:rPr>
                <w:rFonts w:ascii="楷体" w:eastAsia="楷体" w:hAnsi="楷体" w:hint="eastAsia"/>
                <w:sz w:val="21"/>
                <w:szCs w:val="21"/>
              </w:rPr>
              <w:t>HDFS</w:t>
            </w:r>
            <w:r>
              <w:rPr>
                <w:rFonts w:ascii="楷体" w:eastAsia="楷体" w:hAnsi="楷体"/>
                <w:sz w:val="21"/>
                <w:szCs w:val="21"/>
              </w:rPr>
              <w:t xml:space="preserve"> </w:t>
            </w:r>
            <w:r>
              <w:rPr>
                <w:rFonts w:ascii="楷体" w:eastAsia="楷体" w:hAnsi="楷体" w:hint="eastAsia"/>
                <w:sz w:val="21"/>
                <w:szCs w:val="21"/>
              </w:rPr>
              <w:t>java</w:t>
            </w:r>
            <w:r>
              <w:rPr>
                <w:rFonts w:ascii="楷体" w:eastAsia="楷体" w:hAnsi="楷体"/>
                <w:sz w:val="21"/>
                <w:szCs w:val="21"/>
              </w:rPr>
              <w:t xml:space="preserve"> </w:t>
            </w:r>
            <w:r>
              <w:rPr>
                <w:rFonts w:ascii="楷体" w:eastAsia="楷体" w:hAnsi="楷体" w:hint="eastAsia"/>
                <w:sz w:val="21"/>
                <w:szCs w:val="21"/>
              </w:rPr>
              <w:t>API</w:t>
            </w:r>
            <w:r>
              <w:rPr>
                <w:rFonts w:ascii="楷体" w:eastAsia="楷体" w:hAnsi="楷体"/>
                <w:sz w:val="21"/>
                <w:szCs w:val="21"/>
              </w:rPr>
              <w:t xml:space="preserve"> </w:t>
            </w:r>
            <w:r>
              <w:rPr>
                <w:rFonts w:ascii="楷体" w:eastAsia="楷体" w:hAnsi="楷体" w:hint="eastAsia"/>
                <w:sz w:val="21"/>
                <w:szCs w:val="21"/>
              </w:rPr>
              <w:t>文件操作练习</w:t>
            </w:r>
          </w:p>
          <w:p w:rsidR="007D1244" w:rsidRDefault="00114F94">
            <w:pPr>
              <w:numPr>
                <w:ilvl w:val="0"/>
                <w:numId w:val="22"/>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MapReduce计算模型思想</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MapReduce计算模型设计思想</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MapReduce编程规范</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 统计字符示例</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MapReduce程序运行模式</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lastRenderedPageBreak/>
              <w:t>MapReduce输入输出</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MapReduce数据分区</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MapReduce处理流程解析</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MapReduce的序列化</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MapReduce手机流量统计示例</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MapReduce combiner组件</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S</w:t>
            </w:r>
            <w:r>
              <w:rPr>
                <w:rFonts w:ascii="楷体" w:eastAsia="楷体" w:hAnsi="楷体" w:hint="eastAsia"/>
                <w:sz w:val="21"/>
                <w:szCs w:val="21"/>
              </w:rPr>
              <w:t>cala</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S</w:t>
            </w:r>
            <w:r>
              <w:rPr>
                <w:rFonts w:ascii="楷体" w:eastAsia="楷体" w:hAnsi="楷体" w:hint="eastAsia"/>
                <w:sz w:val="21"/>
                <w:szCs w:val="21"/>
              </w:rPr>
              <w:t>park core</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S</w:t>
            </w:r>
            <w:r>
              <w:rPr>
                <w:rFonts w:ascii="楷体" w:eastAsia="楷体" w:hAnsi="楷体" w:hint="eastAsia"/>
                <w:sz w:val="21"/>
                <w:szCs w:val="21"/>
              </w:rPr>
              <w:t>park RDD</w:t>
            </w:r>
          </w:p>
          <w:p w:rsidR="007D1244" w:rsidRDefault="00114F94">
            <w:pPr>
              <w:numPr>
                <w:ilvl w:val="0"/>
                <w:numId w:val="24"/>
              </w:numPr>
              <w:spacing w:line="240" w:lineRule="auto"/>
              <w:rPr>
                <w:rFonts w:ascii="楷体" w:eastAsia="楷体" w:hAnsi="楷体"/>
                <w:sz w:val="21"/>
                <w:szCs w:val="21"/>
              </w:rPr>
            </w:pPr>
            <w:r>
              <w:rPr>
                <w:rFonts w:ascii="楷体" w:eastAsia="楷体" w:hAnsi="楷体"/>
                <w:sz w:val="21"/>
                <w:szCs w:val="21"/>
              </w:rPr>
              <w:t>S</w:t>
            </w:r>
            <w:r>
              <w:rPr>
                <w:rFonts w:ascii="楷体" w:eastAsia="楷体" w:hAnsi="楷体" w:hint="eastAsia"/>
                <w:sz w:val="21"/>
                <w:szCs w:val="21"/>
              </w:rPr>
              <w:t>park 集群</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lastRenderedPageBreak/>
              <w:t>2018年12月6日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四</w:t>
            </w:r>
          </w:p>
        </w:tc>
        <w:tc>
          <w:tcPr>
            <w:tcW w:w="6087" w:type="dxa"/>
          </w:tcPr>
          <w:p w:rsidR="007D1244" w:rsidRDefault="00114F94">
            <w:pPr>
              <w:numPr>
                <w:ilvl w:val="0"/>
                <w:numId w:val="25"/>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numPr>
                <w:ilvl w:val="0"/>
                <w:numId w:val="26"/>
              </w:numPr>
              <w:spacing w:line="240" w:lineRule="auto"/>
              <w:rPr>
                <w:rFonts w:ascii="楷体" w:eastAsia="楷体" w:hAnsi="楷体"/>
                <w:sz w:val="21"/>
                <w:szCs w:val="21"/>
              </w:rPr>
            </w:pPr>
            <w:r>
              <w:rPr>
                <w:rFonts w:ascii="楷体" w:eastAsia="楷体" w:hAnsi="楷体"/>
                <w:sz w:val="21"/>
                <w:szCs w:val="21"/>
              </w:rPr>
              <w:t>MapReduce 统计</w:t>
            </w:r>
            <w:r>
              <w:rPr>
                <w:rFonts w:ascii="楷体" w:eastAsia="楷体" w:hAnsi="楷体" w:hint="eastAsia"/>
                <w:sz w:val="21"/>
                <w:szCs w:val="21"/>
              </w:rPr>
              <w:t>编程练习1</w:t>
            </w:r>
          </w:p>
          <w:p w:rsidR="007D1244" w:rsidRDefault="00114F94">
            <w:pPr>
              <w:numPr>
                <w:ilvl w:val="0"/>
                <w:numId w:val="26"/>
              </w:numPr>
              <w:spacing w:line="240" w:lineRule="auto"/>
              <w:jc w:val="left"/>
              <w:rPr>
                <w:rFonts w:ascii="楷体" w:eastAsia="楷体" w:hAnsi="楷体"/>
                <w:sz w:val="21"/>
                <w:szCs w:val="21"/>
              </w:rPr>
            </w:pPr>
            <w:r>
              <w:rPr>
                <w:rFonts w:ascii="楷体" w:eastAsia="楷体" w:hAnsi="楷体"/>
                <w:sz w:val="21"/>
                <w:szCs w:val="21"/>
              </w:rPr>
              <w:t>MapReduce 统计</w:t>
            </w:r>
            <w:r>
              <w:rPr>
                <w:rFonts w:ascii="楷体" w:eastAsia="楷体" w:hAnsi="楷体" w:hint="eastAsia"/>
                <w:sz w:val="21"/>
                <w:szCs w:val="21"/>
              </w:rPr>
              <w:t>编程练习2</w:t>
            </w:r>
          </w:p>
          <w:p w:rsidR="007D1244" w:rsidRDefault="00114F94">
            <w:pPr>
              <w:numPr>
                <w:ilvl w:val="0"/>
                <w:numId w:val="26"/>
              </w:numPr>
              <w:spacing w:line="240" w:lineRule="auto"/>
              <w:jc w:val="left"/>
              <w:rPr>
                <w:rFonts w:ascii="楷体" w:eastAsia="楷体" w:hAnsi="楷体"/>
                <w:sz w:val="21"/>
                <w:szCs w:val="21"/>
              </w:rPr>
            </w:pPr>
            <w:r>
              <w:rPr>
                <w:rFonts w:ascii="楷体" w:eastAsia="楷体" w:hAnsi="楷体"/>
                <w:sz w:val="21"/>
                <w:szCs w:val="21"/>
              </w:rPr>
              <w:t>S</w:t>
            </w:r>
            <w:r>
              <w:rPr>
                <w:rFonts w:ascii="楷体" w:eastAsia="楷体" w:hAnsi="楷体" w:hint="eastAsia"/>
                <w:sz w:val="21"/>
                <w:szCs w:val="21"/>
              </w:rPr>
              <w:t>park 统计编程练习</w:t>
            </w:r>
          </w:p>
          <w:p w:rsidR="007D1244" w:rsidRDefault="00114F94">
            <w:pPr>
              <w:numPr>
                <w:ilvl w:val="0"/>
                <w:numId w:val="25"/>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Hive安装部署</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Hive交互方式</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Hive数据模型</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Hive基本操作DDL</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Hive基本操作DML</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Hive参数配置</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Hive函数</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Hive特殊分隔符</w:t>
            </w:r>
          </w:p>
          <w:p w:rsidR="007D1244" w:rsidRDefault="00114F94">
            <w:pPr>
              <w:numPr>
                <w:ilvl w:val="0"/>
                <w:numId w:val="27"/>
              </w:numPr>
              <w:spacing w:line="240" w:lineRule="auto"/>
              <w:rPr>
                <w:rFonts w:ascii="楷体" w:eastAsia="楷体" w:hAnsi="楷体"/>
                <w:sz w:val="21"/>
                <w:szCs w:val="21"/>
              </w:rPr>
            </w:pPr>
            <w:r>
              <w:rPr>
                <w:rFonts w:ascii="楷体" w:eastAsia="楷体" w:hAnsi="楷体" w:hint="eastAsia"/>
                <w:sz w:val="21"/>
                <w:szCs w:val="21"/>
              </w:rPr>
              <w:t>Hive DDL操作</w:t>
            </w:r>
          </w:p>
          <w:p w:rsidR="007D1244" w:rsidRDefault="00114F94">
            <w:pPr>
              <w:numPr>
                <w:ilvl w:val="0"/>
                <w:numId w:val="27"/>
              </w:numPr>
              <w:spacing w:line="240" w:lineRule="auto"/>
              <w:rPr>
                <w:rFonts w:ascii="楷体" w:eastAsia="楷体" w:hAnsi="楷体"/>
                <w:sz w:val="21"/>
                <w:szCs w:val="21"/>
              </w:rPr>
            </w:pPr>
            <w:r>
              <w:rPr>
                <w:rFonts w:ascii="楷体" w:eastAsia="楷体" w:hAnsi="楷体" w:hint="eastAsia"/>
                <w:sz w:val="21"/>
                <w:szCs w:val="21"/>
              </w:rPr>
              <w:t>Hive DML操作</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 xml:space="preserve"> </w:t>
            </w:r>
            <w:proofErr w:type="spellStart"/>
            <w:r>
              <w:rPr>
                <w:rFonts w:ascii="楷体" w:eastAsia="楷体" w:hAnsi="楷体"/>
                <w:sz w:val="21"/>
                <w:szCs w:val="21"/>
              </w:rPr>
              <w:t>Rowkey</w:t>
            </w:r>
            <w:proofErr w:type="spellEnd"/>
            <w:r>
              <w:rPr>
                <w:rFonts w:ascii="楷体" w:eastAsia="楷体" w:hAnsi="楷体"/>
                <w:sz w:val="21"/>
                <w:szCs w:val="21"/>
              </w:rPr>
              <w:t>设计</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版本选择</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架构体系、工作原理、Shell用法</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物理存储-</w:t>
            </w:r>
            <w:proofErr w:type="spellStart"/>
            <w:r>
              <w:rPr>
                <w:rFonts w:ascii="楷体" w:eastAsia="楷体" w:hAnsi="楷体"/>
                <w:sz w:val="21"/>
                <w:szCs w:val="21"/>
              </w:rPr>
              <w:t>Htable</w:t>
            </w:r>
            <w:proofErr w:type="spellEnd"/>
            <w:r>
              <w:rPr>
                <w:rFonts w:ascii="楷体" w:eastAsia="楷体" w:hAnsi="楷体"/>
                <w:sz w:val="21"/>
                <w:szCs w:val="21"/>
              </w:rPr>
              <w:t>、</w:t>
            </w:r>
            <w:proofErr w:type="spellStart"/>
            <w:r>
              <w:rPr>
                <w:rFonts w:ascii="楷体" w:eastAsia="楷体" w:hAnsi="楷体"/>
                <w:sz w:val="21"/>
                <w:szCs w:val="21"/>
              </w:rPr>
              <w:t>HRegion</w:t>
            </w:r>
            <w:proofErr w:type="spellEnd"/>
            <w:r>
              <w:rPr>
                <w:rFonts w:ascii="楷体" w:eastAsia="楷体" w:hAnsi="楷体"/>
                <w:sz w:val="21"/>
                <w:szCs w:val="21"/>
              </w:rPr>
              <w:t>、</w:t>
            </w:r>
            <w:proofErr w:type="spellStart"/>
            <w:r>
              <w:rPr>
                <w:rFonts w:ascii="楷体" w:eastAsia="楷体" w:hAnsi="楷体"/>
                <w:sz w:val="21"/>
                <w:szCs w:val="21"/>
              </w:rPr>
              <w:t>Hfile</w:t>
            </w:r>
            <w:proofErr w:type="spellEnd"/>
            <w:r>
              <w:rPr>
                <w:rFonts w:ascii="楷体" w:eastAsia="楷体" w:hAnsi="楷体"/>
                <w:sz w:val="21"/>
                <w:szCs w:val="21"/>
              </w:rPr>
              <w:t>详解</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表、</w:t>
            </w:r>
            <w:proofErr w:type="spellStart"/>
            <w:r>
              <w:rPr>
                <w:rFonts w:ascii="楷体" w:eastAsia="楷体" w:hAnsi="楷体"/>
                <w:sz w:val="21"/>
                <w:szCs w:val="21"/>
              </w:rPr>
              <w:t>RowKey</w:t>
            </w:r>
            <w:proofErr w:type="spellEnd"/>
            <w:r>
              <w:rPr>
                <w:rFonts w:ascii="楷体" w:eastAsia="楷体" w:hAnsi="楷体"/>
                <w:sz w:val="21"/>
                <w:szCs w:val="21"/>
              </w:rPr>
              <w:t>、列族、时间戳、Cell详解</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w:t>
            </w:r>
            <w:proofErr w:type="gramStart"/>
            <w:r>
              <w:rPr>
                <w:rFonts w:ascii="楷体" w:eastAsia="楷体" w:hAnsi="楷体"/>
                <w:sz w:val="21"/>
                <w:szCs w:val="21"/>
              </w:rPr>
              <w:t>微博淘宝</w:t>
            </w:r>
            <w:proofErr w:type="spellStart"/>
            <w:proofErr w:type="gramEnd"/>
            <w:r>
              <w:rPr>
                <w:rFonts w:ascii="楷体" w:eastAsia="楷体" w:hAnsi="楷体"/>
                <w:sz w:val="21"/>
                <w:szCs w:val="21"/>
              </w:rPr>
              <w:t>RowKey</w:t>
            </w:r>
            <w:proofErr w:type="spellEnd"/>
            <w:r>
              <w:rPr>
                <w:rFonts w:ascii="楷体" w:eastAsia="楷体" w:hAnsi="楷体"/>
                <w:sz w:val="21"/>
                <w:szCs w:val="21"/>
              </w:rPr>
              <w:t>设计案例</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-二级索引概念及案例</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-API介绍和开发</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调优</w:t>
            </w:r>
          </w:p>
          <w:p w:rsidR="007D1244" w:rsidRDefault="00114F94">
            <w:pPr>
              <w:numPr>
                <w:ilvl w:val="0"/>
                <w:numId w:val="27"/>
              </w:numPr>
              <w:spacing w:line="240" w:lineRule="auto"/>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-Hive接口表</w:t>
            </w:r>
          </w:p>
          <w:p w:rsidR="007D1244" w:rsidRDefault="00114F94">
            <w:pPr>
              <w:numPr>
                <w:ilvl w:val="0"/>
                <w:numId w:val="27"/>
              </w:numPr>
              <w:spacing w:line="240" w:lineRule="auto"/>
              <w:rPr>
                <w:rFonts w:ascii="楷体" w:eastAsia="楷体" w:hAnsi="楷体"/>
                <w:sz w:val="21"/>
                <w:szCs w:val="21"/>
              </w:rPr>
            </w:pPr>
            <w:r>
              <w:rPr>
                <w:rFonts w:ascii="楷体" w:eastAsia="楷体" w:hAnsi="楷体"/>
                <w:sz w:val="21"/>
                <w:szCs w:val="21"/>
              </w:rPr>
              <w:t>电商网站使用</w:t>
            </w:r>
            <w:proofErr w:type="spellStart"/>
            <w:r>
              <w:rPr>
                <w:rFonts w:ascii="楷体" w:eastAsia="楷体" w:hAnsi="楷体"/>
                <w:sz w:val="21"/>
                <w:szCs w:val="21"/>
              </w:rPr>
              <w:t>Hbase</w:t>
            </w:r>
            <w:proofErr w:type="spellEnd"/>
            <w:r>
              <w:rPr>
                <w:rFonts w:ascii="楷体" w:eastAsia="楷体" w:hAnsi="楷体"/>
                <w:sz w:val="21"/>
                <w:szCs w:val="21"/>
              </w:rPr>
              <w:t>场景</w:t>
            </w:r>
          </w:p>
          <w:p w:rsidR="007D1244" w:rsidRDefault="00114F94">
            <w:pPr>
              <w:numPr>
                <w:ilvl w:val="0"/>
                <w:numId w:val="27"/>
              </w:numPr>
              <w:spacing w:line="240" w:lineRule="auto"/>
              <w:jc w:val="left"/>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流程算法详解，Region定位、RS和Master</w:t>
            </w:r>
          </w:p>
          <w:p w:rsidR="007D1244" w:rsidRDefault="00114F94">
            <w:pPr>
              <w:numPr>
                <w:ilvl w:val="0"/>
                <w:numId w:val="27"/>
              </w:numPr>
              <w:spacing w:line="240" w:lineRule="auto"/>
              <w:jc w:val="left"/>
              <w:rPr>
                <w:rFonts w:ascii="楷体" w:eastAsia="楷体" w:hAnsi="楷体"/>
                <w:sz w:val="21"/>
                <w:szCs w:val="21"/>
              </w:rPr>
            </w:pPr>
            <w:proofErr w:type="spellStart"/>
            <w:r>
              <w:rPr>
                <w:rFonts w:ascii="楷体" w:eastAsia="楷体" w:hAnsi="楷体"/>
                <w:sz w:val="21"/>
                <w:szCs w:val="21"/>
              </w:rPr>
              <w:t>Hbase</w:t>
            </w:r>
            <w:proofErr w:type="spellEnd"/>
            <w:r>
              <w:rPr>
                <w:rFonts w:ascii="楷体" w:eastAsia="楷体" w:hAnsi="楷体"/>
                <w:sz w:val="21"/>
                <w:szCs w:val="21"/>
              </w:rPr>
              <w:t>-API开发</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2018年12月7日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五</w:t>
            </w:r>
          </w:p>
        </w:tc>
        <w:tc>
          <w:tcPr>
            <w:tcW w:w="6087" w:type="dxa"/>
          </w:tcPr>
          <w:p w:rsidR="007D1244" w:rsidRDefault="00114F94">
            <w:pPr>
              <w:numPr>
                <w:ilvl w:val="0"/>
                <w:numId w:val="28"/>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numPr>
                <w:ilvl w:val="0"/>
                <w:numId w:val="29"/>
              </w:numPr>
              <w:spacing w:line="240" w:lineRule="auto"/>
              <w:rPr>
                <w:rFonts w:ascii="楷体" w:eastAsia="楷体" w:hAnsi="楷体"/>
                <w:sz w:val="21"/>
                <w:szCs w:val="21"/>
              </w:rPr>
            </w:pPr>
            <w:r>
              <w:rPr>
                <w:rFonts w:ascii="楷体" w:eastAsia="楷体" w:hAnsi="楷体" w:hint="eastAsia"/>
                <w:sz w:val="21"/>
                <w:szCs w:val="21"/>
              </w:rPr>
              <w:t>flume</w:t>
            </w:r>
            <w:r>
              <w:rPr>
                <w:rFonts w:ascii="楷体" w:eastAsia="楷体" w:hAnsi="楷体"/>
                <w:sz w:val="21"/>
                <w:szCs w:val="21"/>
              </w:rPr>
              <w:t xml:space="preserve"> </w:t>
            </w:r>
            <w:proofErr w:type="spellStart"/>
            <w:r>
              <w:rPr>
                <w:rFonts w:ascii="楷体" w:eastAsia="楷体" w:hAnsi="楷体" w:hint="eastAsia"/>
                <w:sz w:val="21"/>
                <w:szCs w:val="21"/>
              </w:rPr>
              <w:t>spooldir-hdfs</w:t>
            </w:r>
            <w:proofErr w:type="spellEnd"/>
            <w:r>
              <w:rPr>
                <w:rFonts w:ascii="楷体" w:eastAsia="楷体" w:hAnsi="楷体" w:hint="eastAsia"/>
                <w:sz w:val="21"/>
                <w:szCs w:val="21"/>
              </w:rPr>
              <w:t>采集练习</w:t>
            </w:r>
          </w:p>
          <w:p w:rsidR="007D1244" w:rsidRDefault="00114F94">
            <w:pPr>
              <w:numPr>
                <w:ilvl w:val="0"/>
                <w:numId w:val="29"/>
              </w:numPr>
              <w:spacing w:line="240" w:lineRule="auto"/>
              <w:rPr>
                <w:rFonts w:ascii="楷体" w:eastAsia="楷体" w:hAnsi="楷体"/>
                <w:sz w:val="21"/>
                <w:szCs w:val="21"/>
              </w:rPr>
            </w:pPr>
            <w:r>
              <w:rPr>
                <w:rFonts w:ascii="楷体" w:eastAsia="楷体" w:hAnsi="楷体" w:hint="eastAsia"/>
                <w:sz w:val="21"/>
                <w:szCs w:val="21"/>
              </w:rPr>
              <w:t>flume</w:t>
            </w:r>
            <w:r>
              <w:rPr>
                <w:rFonts w:ascii="楷体" w:eastAsia="楷体" w:hAnsi="楷体"/>
                <w:sz w:val="21"/>
                <w:szCs w:val="21"/>
              </w:rPr>
              <w:t xml:space="preserve"> </w:t>
            </w:r>
            <w:r>
              <w:rPr>
                <w:rFonts w:ascii="楷体" w:eastAsia="楷体" w:hAnsi="楷体" w:hint="eastAsia"/>
                <w:sz w:val="21"/>
                <w:szCs w:val="21"/>
              </w:rPr>
              <w:t>tail-</w:t>
            </w:r>
            <w:proofErr w:type="spellStart"/>
            <w:r>
              <w:rPr>
                <w:rFonts w:ascii="楷体" w:eastAsia="楷体" w:hAnsi="楷体" w:hint="eastAsia"/>
                <w:sz w:val="21"/>
                <w:szCs w:val="21"/>
              </w:rPr>
              <w:t>hdfs</w:t>
            </w:r>
            <w:proofErr w:type="spellEnd"/>
            <w:r>
              <w:rPr>
                <w:rFonts w:ascii="楷体" w:eastAsia="楷体" w:hAnsi="楷体" w:hint="eastAsia"/>
                <w:sz w:val="21"/>
                <w:szCs w:val="21"/>
              </w:rPr>
              <w:t>采集练习</w:t>
            </w:r>
          </w:p>
          <w:p w:rsidR="007D1244" w:rsidRDefault="00114F94">
            <w:pPr>
              <w:numPr>
                <w:ilvl w:val="0"/>
                <w:numId w:val="29"/>
              </w:numPr>
              <w:spacing w:line="240" w:lineRule="auto"/>
              <w:rPr>
                <w:rFonts w:ascii="楷体" w:eastAsia="楷体" w:hAnsi="楷体"/>
                <w:sz w:val="21"/>
                <w:szCs w:val="21"/>
              </w:rPr>
            </w:pPr>
            <w:r>
              <w:rPr>
                <w:rFonts w:ascii="楷体" w:eastAsia="楷体" w:hAnsi="楷体" w:hint="eastAsia"/>
                <w:sz w:val="21"/>
                <w:szCs w:val="21"/>
              </w:rPr>
              <w:t>flume</w:t>
            </w:r>
            <w:r>
              <w:rPr>
                <w:rFonts w:ascii="楷体" w:eastAsia="楷体" w:hAnsi="楷体"/>
                <w:sz w:val="21"/>
                <w:szCs w:val="21"/>
              </w:rPr>
              <w:t xml:space="preserve"> load-balance</w:t>
            </w:r>
            <w:r>
              <w:rPr>
                <w:rFonts w:ascii="楷体" w:eastAsia="楷体" w:hAnsi="楷体" w:hint="eastAsia"/>
                <w:sz w:val="21"/>
                <w:szCs w:val="21"/>
              </w:rPr>
              <w:t>采集练习</w:t>
            </w:r>
          </w:p>
          <w:p w:rsidR="007D1244" w:rsidRDefault="00114F94">
            <w:pPr>
              <w:numPr>
                <w:ilvl w:val="0"/>
                <w:numId w:val="29"/>
              </w:numPr>
              <w:spacing w:line="240" w:lineRule="auto"/>
              <w:rPr>
                <w:rFonts w:ascii="楷体" w:eastAsia="楷体" w:hAnsi="楷体"/>
                <w:sz w:val="21"/>
                <w:szCs w:val="21"/>
              </w:rPr>
            </w:pPr>
            <w:r>
              <w:rPr>
                <w:rFonts w:ascii="楷体" w:eastAsia="楷体" w:hAnsi="楷体" w:hint="eastAsia"/>
                <w:sz w:val="21"/>
                <w:szCs w:val="21"/>
              </w:rPr>
              <w:t>flume</w:t>
            </w:r>
            <w:r>
              <w:rPr>
                <w:rFonts w:ascii="楷体" w:eastAsia="楷体" w:hAnsi="楷体"/>
                <w:sz w:val="21"/>
                <w:szCs w:val="21"/>
              </w:rPr>
              <w:t xml:space="preserve"> failover</w:t>
            </w:r>
            <w:r>
              <w:rPr>
                <w:rFonts w:ascii="楷体" w:eastAsia="楷体" w:hAnsi="楷体" w:hint="eastAsia"/>
                <w:sz w:val="21"/>
                <w:szCs w:val="21"/>
              </w:rPr>
              <w:t>采集练习</w:t>
            </w:r>
          </w:p>
          <w:p w:rsidR="007D1244" w:rsidRDefault="00114F94">
            <w:pPr>
              <w:numPr>
                <w:ilvl w:val="0"/>
                <w:numId w:val="29"/>
              </w:numPr>
              <w:spacing w:line="240" w:lineRule="auto"/>
              <w:rPr>
                <w:rFonts w:ascii="楷体" w:eastAsia="楷体" w:hAnsi="楷体"/>
                <w:sz w:val="21"/>
                <w:szCs w:val="21"/>
              </w:rPr>
            </w:pPr>
            <w:r>
              <w:rPr>
                <w:rFonts w:ascii="楷体" w:eastAsia="楷体" w:hAnsi="楷体" w:hint="eastAsia"/>
                <w:sz w:val="21"/>
                <w:szCs w:val="21"/>
              </w:rPr>
              <w:t>flume扇入采集练习</w:t>
            </w:r>
          </w:p>
          <w:p w:rsidR="007D1244" w:rsidRDefault="00114F94">
            <w:pPr>
              <w:numPr>
                <w:ilvl w:val="0"/>
                <w:numId w:val="29"/>
              </w:numPr>
              <w:spacing w:line="240" w:lineRule="auto"/>
              <w:jc w:val="left"/>
              <w:rPr>
                <w:rFonts w:ascii="楷体" w:eastAsia="楷体" w:hAnsi="楷体"/>
                <w:sz w:val="21"/>
                <w:szCs w:val="21"/>
              </w:rPr>
            </w:pPr>
            <w:r>
              <w:rPr>
                <w:rFonts w:ascii="楷体" w:eastAsia="楷体" w:hAnsi="楷体" w:hint="eastAsia"/>
                <w:sz w:val="21"/>
                <w:szCs w:val="21"/>
              </w:rPr>
              <w:t>flume扇出采集练习</w:t>
            </w:r>
          </w:p>
          <w:p w:rsidR="007D1244" w:rsidRDefault="00114F94">
            <w:pPr>
              <w:numPr>
                <w:ilvl w:val="0"/>
                <w:numId w:val="29"/>
              </w:numPr>
              <w:spacing w:line="240" w:lineRule="auto"/>
              <w:jc w:val="left"/>
              <w:rPr>
                <w:rFonts w:ascii="楷体" w:eastAsia="楷体" w:hAnsi="楷体"/>
                <w:sz w:val="21"/>
                <w:szCs w:val="21"/>
              </w:rPr>
            </w:pPr>
            <w:proofErr w:type="spellStart"/>
            <w:r>
              <w:rPr>
                <w:rFonts w:ascii="楷体" w:eastAsia="楷体" w:hAnsi="楷体" w:hint="eastAsia"/>
                <w:sz w:val="21"/>
                <w:szCs w:val="21"/>
              </w:rPr>
              <w:t>sqoop</w:t>
            </w:r>
            <w:proofErr w:type="spellEnd"/>
            <w:r>
              <w:rPr>
                <w:rFonts w:ascii="楷体" w:eastAsia="楷体" w:hAnsi="楷体" w:hint="eastAsia"/>
                <w:sz w:val="21"/>
                <w:szCs w:val="21"/>
              </w:rPr>
              <w:t xml:space="preserve"> </w:t>
            </w:r>
            <w:proofErr w:type="spellStart"/>
            <w:r>
              <w:rPr>
                <w:rFonts w:ascii="楷体" w:eastAsia="楷体" w:hAnsi="楷体" w:hint="eastAsia"/>
                <w:sz w:val="21"/>
                <w:szCs w:val="21"/>
              </w:rPr>
              <w:t>mysql</w:t>
            </w:r>
            <w:proofErr w:type="spellEnd"/>
            <w:r>
              <w:rPr>
                <w:rFonts w:ascii="楷体" w:eastAsia="楷体" w:hAnsi="楷体" w:hint="eastAsia"/>
                <w:sz w:val="21"/>
                <w:szCs w:val="21"/>
              </w:rPr>
              <w:t xml:space="preserve"> </w:t>
            </w:r>
            <w:proofErr w:type="spellStart"/>
            <w:r>
              <w:rPr>
                <w:rFonts w:ascii="楷体" w:eastAsia="楷体" w:hAnsi="楷体" w:hint="eastAsia"/>
                <w:sz w:val="21"/>
                <w:szCs w:val="21"/>
              </w:rPr>
              <w:t>hdfs</w:t>
            </w:r>
            <w:proofErr w:type="spellEnd"/>
            <w:r>
              <w:rPr>
                <w:rFonts w:ascii="楷体" w:eastAsia="楷体" w:hAnsi="楷体" w:hint="eastAsia"/>
                <w:sz w:val="21"/>
                <w:szCs w:val="21"/>
              </w:rPr>
              <w:t xml:space="preserve"> </w:t>
            </w:r>
            <w:proofErr w:type="spellStart"/>
            <w:r>
              <w:rPr>
                <w:rFonts w:ascii="楷体" w:eastAsia="楷体" w:hAnsi="楷体" w:hint="eastAsia"/>
                <w:sz w:val="21"/>
                <w:szCs w:val="21"/>
              </w:rPr>
              <w:t>hbase</w:t>
            </w:r>
            <w:proofErr w:type="spellEnd"/>
            <w:r>
              <w:rPr>
                <w:rFonts w:ascii="楷体" w:eastAsia="楷体" w:hAnsi="楷体" w:hint="eastAsia"/>
                <w:sz w:val="21"/>
                <w:szCs w:val="21"/>
              </w:rPr>
              <w:t xml:space="preserve"> 导入导出</w:t>
            </w:r>
          </w:p>
          <w:p w:rsidR="007D1244" w:rsidRDefault="00114F94">
            <w:pPr>
              <w:numPr>
                <w:ilvl w:val="0"/>
                <w:numId w:val="28"/>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Flume运行机制</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Flume采集系统结构图</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Flume安装部署</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Flume采集数据案例</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lastRenderedPageBreak/>
              <w:t>Flume load-balance</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 failover</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Flume实战案例</w:t>
            </w:r>
          </w:p>
          <w:p w:rsidR="007D1244" w:rsidRDefault="00114F94">
            <w:pPr>
              <w:numPr>
                <w:ilvl w:val="0"/>
                <w:numId w:val="30"/>
              </w:numPr>
              <w:spacing w:line="240" w:lineRule="auto"/>
              <w:rPr>
                <w:rFonts w:ascii="楷体" w:eastAsia="楷体" w:hAnsi="楷体"/>
                <w:sz w:val="21"/>
                <w:szCs w:val="21"/>
              </w:rPr>
            </w:pPr>
            <w:r>
              <w:rPr>
                <w:rFonts w:ascii="楷体" w:eastAsia="楷体" w:hAnsi="楷体"/>
                <w:sz w:val="21"/>
                <w:szCs w:val="21"/>
              </w:rPr>
              <w:t>Flume自定义拦截器</w:t>
            </w:r>
          </w:p>
          <w:p w:rsidR="007D1244" w:rsidRDefault="00114F94">
            <w:pPr>
              <w:numPr>
                <w:ilvl w:val="0"/>
                <w:numId w:val="30"/>
              </w:numPr>
              <w:spacing w:line="240" w:lineRule="auto"/>
              <w:jc w:val="left"/>
              <w:rPr>
                <w:rFonts w:ascii="楷体" w:eastAsia="楷体" w:hAnsi="楷体"/>
                <w:sz w:val="21"/>
                <w:szCs w:val="21"/>
              </w:rPr>
            </w:pPr>
            <w:r>
              <w:rPr>
                <w:rFonts w:ascii="楷体" w:eastAsia="楷体" w:hAnsi="楷体" w:hint="eastAsia"/>
                <w:sz w:val="21"/>
                <w:szCs w:val="21"/>
              </w:rPr>
              <w:t>flume</w:t>
            </w:r>
            <w:r>
              <w:rPr>
                <w:rFonts w:ascii="楷体" w:eastAsia="楷体" w:hAnsi="楷体"/>
                <w:sz w:val="21"/>
                <w:szCs w:val="21"/>
              </w:rPr>
              <w:t xml:space="preserve"> </w:t>
            </w:r>
            <w:proofErr w:type="spellStart"/>
            <w:r>
              <w:rPr>
                <w:rFonts w:ascii="楷体" w:eastAsia="楷体" w:hAnsi="楷体" w:hint="eastAsia"/>
                <w:sz w:val="21"/>
                <w:szCs w:val="21"/>
              </w:rPr>
              <w:t>tail</w:t>
            </w:r>
            <w:r>
              <w:rPr>
                <w:rFonts w:ascii="楷体" w:eastAsia="楷体" w:hAnsi="楷体"/>
                <w:sz w:val="21"/>
                <w:szCs w:val="21"/>
              </w:rPr>
              <w:t>dir</w:t>
            </w:r>
            <w:proofErr w:type="spellEnd"/>
          </w:p>
          <w:p w:rsidR="007D1244" w:rsidRDefault="00114F94">
            <w:pPr>
              <w:numPr>
                <w:ilvl w:val="0"/>
                <w:numId w:val="30"/>
              </w:numPr>
              <w:spacing w:line="240" w:lineRule="auto"/>
              <w:jc w:val="left"/>
              <w:rPr>
                <w:rFonts w:ascii="楷体" w:eastAsia="楷体" w:hAnsi="楷体"/>
                <w:sz w:val="21"/>
                <w:szCs w:val="21"/>
              </w:rPr>
            </w:pPr>
            <w:proofErr w:type="spellStart"/>
            <w:r>
              <w:rPr>
                <w:rFonts w:ascii="楷体" w:eastAsia="楷体" w:hAnsi="楷体" w:hint="eastAsia"/>
                <w:sz w:val="21"/>
                <w:szCs w:val="21"/>
              </w:rPr>
              <w:t>sqoop</w:t>
            </w:r>
            <w:proofErr w:type="spellEnd"/>
            <w:r>
              <w:rPr>
                <w:rFonts w:ascii="楷体" w:eastAsia="楷体" w:hAnsi="楷体"/>
                <w:sz w:val="21"/>
                <w:szCs w:val="21"/>
              </w:rPr>
              <w:t>-</w:t>
            </w:r>
            <w:r>
              <w:rPr>
                <w:rFonts w:ascii="楷体" w:eastAsia="楷体" w:hAnsi="楷体" w:hint="eastAsia"/>
                <w:sz w:val="21"/>
                <w:szCs w:val="21"/>
              </w:rPr>
              <w:t>从</w:t>
            </w:r>
            <w:proofErr w:type="spellStart"/>
            <w:r>
              <w:rPr>
                <w:rFonts w:ascii="楷体" w:eastAsia="楷体" w:hAnsi="楷体" w:hint="eastAsia"/>
                <w:sz w:val="21"/>
                <w:szCs w:val="21"/>
              </w:rPr>
              <w:t>mysql</w:t>
            </w:r>
            <w:proofErr w:type="spellEnd"/>
            <w:r>
              <w:rPr>
                <w:rFonts w:ascii="楷体" w:eastAsia="楷体" w:hAnsi="楷体" w:hint="eastAsia"/>
                <w:sz w:val="21"/>
                <w:szCs w:val="21"/>
              </w:rPr>
              <w:t>导出到</w:t>
            </w:r>
            <w:proofErr w:type="spellStart"/>
            <w:r>
              <w:rPr>
                <w:rFonts w:ascii="楷体" w:eastAsia="楷体" w:hAnsi="楷体" w:hint="eastAsia"/>
                <w:sz w:val="21"/>
                <w:szCs w:val="21"/>
              </w:rPr>
              <w:t>hdfs</w:t>
            </w:r>
            <w:proofErr w:type="spellEnd"/>
          </w:p>
          <w:p w:rsidR="007D1244" w:rsidRDefault="00114F94">
            <w:pPr>
              <w:numPr>
                <w:ilvl w:val="0"/>
                <w:numId w:val="30"/>
              </w:numPr>
              <w:spacing w:line="240" w:lineRule="auto"/>
              <w:jc w:val="left"/>
              <w:rPr>
                <w:rFonts w:ascii="楷体" w:eastAsia="楷体" w:hAnsi="楷体"/>
                <w:sz w:val="21"/>
                <w:szCs w:val="21"/>
              </w:rPr>
            </w:pPr>
            <w:proofErr w:type="spellStart"/>
            <w:r>
              <w:rPr>
                <w:rFonts w:ascii="楷体" w:eastAsia="楷体" w:hAnsi="楷体" w:hint="eastAsia"/>
                <w:sz w:val="21"/>
                <w:szCs w:val="21"/>
              </w:rPr>
              <w:t>sqoop</w:t>
            </w:r>
            <w:proofErr w:type="spellEnd"/>
            <w:r>
              <w:rPr>
                <w:rFonts w:ascii="楷体" w:eastAsia="楷体" w:hAnsi="楷体"/>
                <w:sz w:val="21"/>
                <w:szCs w:val="21"/>
              </w:rPr>
              <w:t>-</w:t>
            </w:r>
            <w:r>
              <w:rPr>
                <w:rFonts w:ascii="楷体" w:eastAsia="楷体" w:hAnsi="楷体" w:hint="eastAsia"/>
                <w:sz w:val="21"/>
                <w:szCs w:val="21"/>
              </w:rPr>
              <w:t>从</w:t>
            </w:r>
            <w:proofErr w:type="spellStart"/>
            <w:r>
              <w:rPr>
                <w:rFonts w:ascii="楷体" w:eastAsia="楷体" w:hAnsi="楷体" w:hint="eastAsia"/>
                <w:sz w:val="21"/>
                <w:szCs w:val="21"/>
              </w:rPr>
              <w:t>hdfs</w:t>
            </w:r>
            <w:proofErr w:type="spellEnd"/>
            <w:r>
              <w:rPr>
                <w:rFonts w:ascii="楷体" w:eastAsia="楷体" w:hAnsi="楷体" w:hint="eastAsia"/>
                <w:sz w:val="21"/>
                <w:szCs w:val="21"/>
              </w:rPr>
              <w:t>导出到</w:t>
            </w:r>
            <w:proofErr w:type="spellStart"/>
            <w:r>
              <w:rPr>
                <w:rFonts w:ascii="楷体" w:eastAsia="楷体" w:hAnsi="楷体" w:hint="eastAsia"/>
                <w:sz w:val="21"/>
                <w:szCs w:val="21"/>
              </w:rPr>
              <w:t>mysql</w:t>
            </w:r>
            <w:proofErr w:type="spellEnd"/>
          </w:p>
          <w:p w:rsidR="007D1244" w:rsidRDefault="00114F94">
            <w:pPr>
              <w:numPr>
                <w:ilvl w:val="0"/>
                <w:numId w:val="30"/>
              </w:numPr>
              <w:spacing w:line="240" w:lineRule="auto"/>
              <w:jc w:val="left"/>
              <w:rPr>
                <w:rFonts w:ascii="楷体" w:eastAsia="楷体" w:hAnsi="楷体"/>
                <w:sz w:val="21"/>
                <w:szCs w:val="21"/>
              </w:rPr>
            </w:pPr>
            <w:proofErr w:type="spellStart"/>
            <w:r>
              <w:rPr>
                <w:rFonts w:ascii="楷体" w:eastAsia="楷体" w:hAnsi="楷体" w:hint="eastAsia"/>
                <w:sz w:val="21"/>
                <w:szCs w:val="21"/>
              </w:rPr>
              <w:t>sqoop</w:t>
            </w:r>
            <w:proofErr w:type="spellEnd"/>
            <w:r>
              <w:rPr>
                <w:rFonts w:ascii="楷体" w:eastAsia="楷体" w:hAnsi="楷体"/>
                <w:sz w:val="21"/>
                <w:szCs w:val="21"/>
              </w:rPr>
              <w:t>-</w:t>
            </w:r>
            <w:r>
              <w:rPr>
                <w:rFonts w:ascii="楷体" w:eastAsia="楷体" w:hAnsi="楷体" w:hint="eastAsia"/>
                <w:sz w:val="21"/>
                <w:szCs w:val="21"/>
              </w:rPr>
              <w:t>从</w:t>
            </w:r>
            <w:proofErr w:type="spellStart"/>
            <w:r>
              <w:rPr>
                <w:rFonts w:ascii="楷体" w:eastAsia="楷体" w:hAnsi="楷体" w:hint="eastAsia"/>
                <w:sz w:val="21"/>
                <w:szCs w:val="21"/>
              </w:rPr>
              <w:t>mysql</w:t>
            </w:r>
            <w:proofErr w:type="spellEnd"/>
            <w:r>
              <w:rPr>
                <w:rFonts w:ascii="楷体" w:eastAsia="楷体" w:hAnsi="楷体" w:hint="eastAsia"/>
                <w:sz w:val="21"/>
                <w:szCs w:val="21"/>
              </w:rPr>
              <w:t>导出数据到</w:t>
            </w:r>
            <w:proofErr w:type="spellStart"/>
            <w:r>
              <w:rPr>
                <w:rFonts w:ascii="楷体" w:eastAsia="楷体" w:hAnsi="楷体" w:hint="eastAsia"/>
                <w:sz w:val="21"/>
                <w:szCs w:val="21"/>
              </w:rPr>
              <w:t>hbase</w:t>
            </w:r>
            <w:proofErr w:type="spellEnd"/>
          </w:p>
          <w:p w:rsidR="007D1244" w:rsidRDefault="00114F94">
            <w:pPr>
              <w:numPr>
                <w:ilvl w:val="0"/>
                <w:numId w:val="30"/>
              </w:numPr>
              <w:spacing w:line="240" w:lineRule="auto"/>
              <w:jc w:val="left"/>
              <w:rPr>
                <w:rFonts w:ascii="楷体" w:eastAsia="楷体" w:hAnsi="楷体"/>
                <w:sz w:val="21"/>
                <w:szCs w:val="21"/>
              </w:rPr>
            </w:pPr>
            <w:proofErr w:type="spellStart"/>
            <w:r>
              <w:rPr>
                <w:rFonts w:ascii="楷体" w:eastAsia="楷体" w:hAnsi="楷体" w:hint="eastAsia"/>
                <w:sz w:val="21"/>
                <w:szCs w:val="21"/>
              </w:rPr>
              <w:t>sqoop</w:t>
            </w:r>
            <w:proofErr w:type="spellEnd"/>
            <w:r>
              <w:rPr>
                <w:rFonts w:ascii="楷体" w:eastAsia="楷体" w:hAnsi="楷体"/>
                <w:sz w:val="21"/>
                <w:szCs w:val="21"/>
              </w:rPr>
              <w:t>-</w:t>
            </w:r>
            <w:r>
              <w:rPr>
                <w:rFonts w:ascii="楷体" w:eastAsia="楷体" w:hAnsi="楷体" w:hint="eastAsia"/>
                <w:sz w:val="21"/>
                <w:szCs w:val="21"/>
              </w:rPr>
              <w:t>从</w:t>
            </w:r>
            <w:proofErr w:type="spellStart"/>
            <w:r>
              <w:rPr>
                <w:rFonts w:ascii="楷体" w:eastAsia="楷体" w:hAnsi="楷体"/>
                <w:sz w:val="21"/>
                <w:szCs w:val="21"/>
              </w:rPr>
              <w:t>hbase</w:t>
            </w:r>
            <w:proofErr w:type="spellEnd"/>
            <w:r>
              <w:rPr>
                <w:rFonts w:ascii="楷体" w:eastAsia="楷体" w:hAnsi="楷体"/>
                <w:sz w:val="21"/>
                <w:szCs w:val="21"/>
              </w:rPr>
              <w:t>导出数据到</w:t>
            </w:r>
            <w:proofErr w:type="spellStart"/>
            <w:r>
              <w:rPr>
                <w:rFonts w:ascii="楷体" w:eastAsia="楷体" w:hAnsi="楷体"/>
                <w:sz w:val="21"/>
                <w:szCs w:val="21"/>
              </w:rPr>
              <w:t>mysql</w:t>
            </w:r>
            <w:proofErr w:type="spellEnd"/>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lastRenderedPageBreak/>
              <w:t>2018年12月8日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六</w:t>
            </w:r>
          </w:p>
        </w:tc>
        <w:tc>
          <w:tcPr>
            <w:tcW w:w="6087" w:type="dxa"/>
          </w:tcPr>
          <w:p w:rsidR="007D1244" w:rsidRDefault="00114F94">
            <w:pPr>
              <w:numPr>
                <w:ilvl w:val="0"/>
                <w:numId w:val="31"/>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numPr>
                <w:ilvl w:val="0"/>
                <w:numId w:val="32"/>
              </w:numPr>
              <w:spacing w:line="240" w:lineRule="auto"/>
              <w:jc w:val="left"/>
              <w:rPr>
                <w:rFonts w:ascii="楷体" w:eastAsia="楷体" w:hAnsi="楷体"/>
                <w:sz w:val="21"/>
                <w:szCs w:val="21"/>
              </w:rPr>
            </w:pPr>
            <w:r>
              <w:rPr>
                <w:rFonts w:ascii="楷体" w:eastAsia="楷体" w:hAnsi="楷体" w:hint="eastAsia"/>
                <w:sz w:val="21"/>
                <w:szCs w:val="21"/>
              </w:rPr>
              <w:t>机器学习概述</w:t>
            </w:r>
          </w:p>
          <w:p w:rsidR="007D1244" w:rsidRDefault="00114F94">
            <w:pPr>
              <w:numPr>
                <w:ilvl w:val="0"/>
                <w:numId w:val="32"/>
              </w:numPr>
              <w:spacing w:line="240" w:lineRule="auto"/>
              <w:jc w:val="left"/>
              <w:rPr>
                <w:rFonts w:ascii="楷体" w:eastAsia="楷体" w:hAnsi="楷体"/>
                <w:sz w:val="21"/>
                <w:szCs w:val="21"/>
              </w:rPr>
            </w:pPr>
            <w:r>
              <w:rPr>
                <w:rFonts w:ascii="楷体" w:eastAsia="楷体" w:hAnsi="楷体" w:hint="eastAsia"/>
                <w:sz w:val="21"/>
                <w:szCs w:val="21"/>
              </w:rPr>
              <w:t>分类、回归</w:t>
            </w:r>
          </w:p>
          <w:p w:rsidR="007D1244" w:rsidRDefault="00114F94">
            <w:pPr>
              <w:numPr>
                <w:ilvl w:val="0"/>
                <w:numId w:val="31"/>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numPr>
                <w:ilvl w:val="0"/>
                <w:numId w:val="33"/>
              </w:numPr>
              <w:spacing w:line="240" w:lineRule="auto"/>
              <w:jc w:val="left"/>
              <w:rPr>
                <w:rFonts w:ascii="楷体" w:eastAsia="楷体" w:hAnsi="楷体"/>
                <w:sz w:val="21"/>
                <w:szCs w:val="21"/>
              </w:rPr>
            </w:pPr>
            <w:r>
              <w:rPr>
                <w:rFonts w:ascii="楷体" w:eastAsia="楷体" w:hAnsi="楷体" w:hint="eastAsia"/>
                <w:sz w:val="21"/>
                <w:szCs w:val="21"/>
              </w:rPr>
              <w:t>聚类</w:t>
            </w:r>
          </w:p>
          <w:p w:rsidR="007D1244" w:rsidRDefault="00114F94">
            <w:pPr>
              <w:numPr>
                <w:ilvl w:val="0"/>
                <w:numId w:val="33"/>
              </w:numPr>
              <w:spacing w:line="240" w:lineRule="auto"/>
              <w:jc w:val="left"/>
              <w:rPr>
                <w:rFonts w:ascii="楷体" w:eastAsia="楷体" w:hAnsi="楷体"/>
                <w:sz w:val="21"/>
                <w:szCs w:val="21"/>
              </w:rPr>
            </w:pPr>
            <w:r>
              <w:rPr>
                <w:rFonts w:ascii="楷体" w:eastAsia="楷体" w:hAnsi="楷体" w:hint="eastAsia"/>
                <w:sz w:val="21"/>
                <w:szCs w:val="21"/>
              </w:rPr>
              <w:t>推荐算法</w:t>
            </w:r>
          </w:p>
          <w:p w:rsidR="007D1244" w:rsidRDefault="00114F94">
            <w:pPr>
              <w:numPr>
                <w:ilvl w:val="0"/>
                <w:numId w:val="33"/>
              </w:numPr>
              <w:spacing w:line="240" w:lineRule="auto"/>
              <w:jc w:val="left"/>
              <w:rPr>
                <w:rFonts w:ascii="楷体" w:eastAsia="楷体" w:hAnsi="楷体"/>
                <w:sz w:val="21"/>
                <w:szCs w:val="21"/>
              </w:rPr>
            </w:pPr>
            <w:r>
              <w:rPr>
                <w:rFonts w:ascii="楷体" w:eastAsia="楷体" w:hAnsi="楷体" w:hint="eastAsia"/>
                <w:sz w:val="21"/>
                <w:szCs w:val="21"/>
              </w:rPr>
              <w:t>模型评估与优化</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2018年12月9日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日</w:t>
            </w:r>
          </w:p>
        </w:tc>
        <w:tc>
          <w:tcPr>
            <w:tcW w:w="6087" w:type="dxa"/>
          </w:tcPr>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放假</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2018年12月10日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proofErr w:type="gramStart"/>
            <w:r>
              <w:rPr>
                <w:rFonts w:ascii="楷体" w:eastAsia="楷体" w:hAnsi="楷体" w:hint="eastAsia"/>
                <w:sz w:val="21"/>
                <w:szCs w:val="21"/>
              </w:rPr>
              <w:t>一</w:t>
            </w:r>
            <w:proofErr w:type="gramEnd"/>
          </w:p>
        </w:tc>
        <w:tc>
          <w:tcPr>
            <w:tcW w:w="6087" w:type="dxa"/>
          </w:tcPr>
          <w:p w:rsidR="007D1244" w:rsidRDefault="00114F94">
            <w:pPr>
              <w:numPr>
                <w:ilvl w:val="0"/>
                <w:numId w:val="34"/>
              </w:numPr>
              <w:spacing w:line="240" w:lineRule="auto"/>
              <w:jc w:val="left"/>
              <w:rPr>
                <w:rFonts w:ascii="楷体" w:eastAsia="楷体" w:hAnsi="楷体"/>
                <w:sz w:val="21"/>
                <w:szCs w:val="21"/>
              </w:rPr>
            </w:pPr>
            <w:r>
              <w:rPr>
                <w:rFonts w:ascii="楷体" w:eastAsia="楷体" w:hAnsi="楷体"/>
                <w:sz w:val="21"/>
                <w:szCs w:val="21"/>
              </w:rPr>
              <w:t>上午</w:t>
            </w:r>
            <w:r>
              <w:rPr>
                <w:rFonts w:ascii="楷体" w:eastAsia="楷体" w:hAnsi="楷体" w:hint="eastAsia"/>
                <w:sz w:val="21"/>
                <w:szCs w:val="21"/>
              </w:rPr>
              <w:t>：</w:t>
            </w:r>
          </w:p>
          <w:p w:rsidR="007D1244" w:rsidRDefault="00114F94">
            <w:pPr>
              <w:spacing w:line="240" w:lineRule="auto"/>
              <w:jc w:val="left"/>
              <w:rPr>
                <w:rFonts w:ascii="楷体" w:eastAsia="楷体" w:hAnsi="楷体"/>
                <w:sz w:val="21"/>
                <w:szCs w:val="21"/>
              </w:rPr>
            </w:pPr>
            <w:r>
              <w:rPr>
                <w:rFonts w:ascii="楷体" w:eastAsia="楷体" w:hAnsi="楷体"/>
                <w:sz w:val="21"/>
                <w:szCs w:val="21"/>
              </w:rPr>
              <w:t>企业</w:t>
            </w:r>
            <w:r>
              <w:rPr>
                <w:rFonts w:ascii="楷体" w:eastAsia="楷体" w:hAnsi="楷体" w:hint="eastAsia"/>
                <w:sz w:val="21"/>
                <w:szCs w:val="21"/>
              </w:rPr>
              <w:t>教师</w:t>
            </w:r>
            <w:r>
              <w:rPr>
                <w:rFonts w:ascii="楷体" w:eastAsia="楷体" w:hAnsi="楷体"/>
                <w:sz w:val="21"/>
                <w:szCs w:val="21"/>
              </w:rPr>
              <w:t>进行立项，包括项目实</w:t>
            </w:r>
            <w:proofErr w:type="gramStart"/>
            <w:r>
              <w:rPr>
                <w:rFonts w:ascii="楷体" w:eastAsia="楷体" w:hAnsi="楷体"/>
                <w:sz w:val="21"/>
                <w:szCs w:val="21"/>
              </w:rPr>
              <w:t>训整体</w:t>
            </w:r>
            <w:proofErr w:type="gramEnd"/>
            <w:r>
              <w:rPr>
                <w:rFonts w:ascii="楷体" w:eastAsia="楷体" w:hAnsi="楷体"/>
                <w:sz w:val="21"/>
                <w:szCs w:val="21"/>
              </w:rPr>
              <w:t>流程、目标以及相关软件、数据准备等事项</w:t>
            </w:r>
          </w:p>
          <w:p w:rsidR="007D1244" w:rsidRDefault="00114F94">
            <w:pPr>
              <w:numPr>
                <w:ilvl w:val="0"/>
                <w:numId w:val="34"/>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jc w:val="left"/>
              <w:rPr>
                <w:rFonts w:ascii="楷体" w:eastAsia="楷体" w:hAnsi="楷体"/>
                <w:sz w:val="21"/>
                <w:szCs w:val="21"/>
              </w:rPr>
            </w:pPr>
            <w:r>
              <w:rPr>
                <w:rFonts w:ascii="楷体" w:eastAsia="楷体" w:hAnsi="楷体"/>
                <w:sz w:val="21"/>
                <w:szCs w:val="21"/>
              </w:rPr>
              <w:t>大</w:t>
            </w:r>
            <w:proofErr w:type="gramStart"/>
            <w:r>
              <w:rPr>
                <w:rFonts w:ascii="楷体" w:eastAsia="楷体" w:hAnsi="楷体"/>
                <w:sz w:val="21"/>
                <w:szCs w:val="21"/>
              </w:rPr>
              <w:t>数据电</w:t>
            </w:r>
            <w:proofErr w:type="gramEnd"/>
            <w:r>
              <w:rPr>
                <w:rFonts w:ascii="楷体" w:eastAsia="楷体" w:hAnsi="楷体"/>
                <w:sz w:val="21"/>
                <w:szCs w:val="21"/>
              </w:rPr>
              <w:t>商分析平台</w:t>
            </w:r>
            <w:r>
              <w:rPr>
                <w:rFonts w:ascii="楷体" w:eastAsia="楷体" w:hAnsi="楷体" w:hint="eastAsia"/>
                <w:sz w:val="21"/>
                <w:szCs w:val="21"/>
              </w:rPr>
              <w:t>项目需求分析、功能设计</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2018年12月11日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二</w:t>
            </w:r>
          </w:p>
        </w:tc>
        <w:tc>
          <w:tcPr>
            <w:tcW w:w="6087" w:type="dxa"/>
          </w:tcPr>
          <w:p w:rsidR="007D1244" w:rsidRDefault="00114F94">
            <w:pPr>
              <w:numPr>
                <w:ilvl w:val="0"/>
                <w:numId w:val="35"/>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数据采集（</w:t>
            </w:r>
            <w:proofErr w:type="spellStart"/>
            <w:r>
              <w:rPr>
                <w:rFonts w:ascii="楷体" w:eastAsia="楷体" w:hAnsi="楷体"/>
                <w:sz w:val="21"/>
                <w:szCs w:val="21"/>
              </w:rPr>
              <w:t>js</w:t>
            </w:r>
            <w:proofErr w:type="spellEnd"/>
            <w:r>
              <w:rPr>
                <w:rFonts w:ascii="楷体" w:eastAsia="楷体" w:hAnsi="楷体"/>
                <w:sz w:val="21"/>
                <w:szCs w:val="21"/>
              </w:rPr>
              <w:t xml:space="preserve"> </w:t>
            </w:r>
            <w:proofErr w:type="spellStart"/>
            <w:r>
              <w:rPr>
                <w:rFonts w:ascii="楷体" w:eastAsia="楷体" w:hAnsi="楷体"/>
                <w:sz w:val="21"/>
                <w:szCs w:val="21"/>
              </w:rPr>
              <w:t>sdk</w:t>
            </w:r>
            <w:proofErr w:type="spellEnd"/>
            <w:r>
              <w:rPr>
                <w:rFonts w:ascii="楷体" w:eastAsia="楷体" w:hAnsi="楷体"/>
                <w:sz w:val="21"/>
                <w:szCs w:val="21"/>
              </w:rPr>
              <w:t>；java SDK）</w:t>
            </w:r>
          </w:p>
          <w:p w:rsidR="007D1244" w:rsidRDefault="00114F94">
            <w:pPr>
              <w:numPr>
                <w:ilvl w:val="0"/>
                <w:numId w:val="35"/>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数据采集（Nginx网站服务搭建）</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2018年12月12日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三</w:t>
            </w:r>
          </w:p>
        </w:tc>
        <w:tc>
          <w:tcPr>
            <w:tcW w:w="6087" w:type="dxa"/>
          </w:tcPr>
          <w:p w:rsidR="007D1244" w:rsidRDefault="00114F94">
            <w:pPr>
              <w:numPr>
                <w:ilvl w:val="0"/>
                <w:numId w:val="36"/>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数据采集（flume采集数据，导入HDFS）</w:t>
            </w:r>
          </w:p>
          <w:p w:rsidR="007D1244" w:rsidRDefault="00114F94">
            <w:pPr>
              <w:numPr>
                <w:ilvl w:val="0"/>
                <w:numId w:val="36"/>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数据采集（flume采集数据，导入HDFS）</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2018年12月13日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四</w:t>
            </w:r>
          </w:p>
        </w:tc>
        <w:tc>
          <w:tcPr>
            <w:tcW w:w="6087" w:type="dxa"/>
          </w:tcPr>
          <w:p w:rsidR="007D1244" w:rsidRDefault="00114F94">
            <w:pPr>
              <w:numPr>
                <w:ilvl w:val="0"/>
                <w:numId w:val="37"/>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数据迁移（</w:t>
            </w:r>
            <w:proofErr w:type="spellStart"/>
            <w:r>
              <w:rPr>
                <w:rFonts w:ascii="楷体" w:eastAsia="楷体" w:hAnsi="楷体" w:hint="eastAsia"/>
                <w:sz w:val="21"/>
                <w:szCs w:val="21"/>
              </w:rPr>
              <w:t>mysql</w:t>
            </w:r>
            <w:proofErr w:type="spellEnd"/>
            <w:r>
              <w:rPr>
                <w:rFonts w:ascii="楷体" w:eastAsia="楷体" w:hAnsi="楷体" w:hint="eastAsia"/>
                <w:sz w:val="21"/>
                <w:szCs w:val="21"/>
              </w:rPr>
              <w:t>与</w:t>
            </w:r>
            <w:proofErr w:type="spellStart"/>
            <w:r>
              <w:rPr>
                <w:rFonts w:ascii="楷体" w:eastAsia="楷体" w:hAnsi="楷体" w:hint="eastAsia"/>
                <w:sz w:val="21"/>
                <w:szCs w:val="21"/>
              </w:rPr>
              <w:t>hdfs</w:t>
            </w:r>
            <w:proofErr w:type="spellEnd"/>
            <w:r>
              <w:rPr>
                <w:rFonts w:ascii="楷体" w:eastAsia="楷体" w:hAnsi="楷体" w:hint="eastAsia"/>
                <w:sz w:val="21"/>
                <w:szCs w:val="21"/>
              </w:rPr>
              <w:t>、hive、</w:t>
            </w:r>
            <w:proofErr w:type="spellStart"/>
            <w:r>
              <w:rPr>
                <w:rFonts w:ascii="楷体" w:eastAsia="楷体" w:hAnsi="楷体" w:hint="eastAsia"/>
                <w:sz w:val="21"/>
                <w:szCs w:val="21"/>
              </w:rPr>
              <w:t>hbase</w:t>
            </w:r>
            <w:proofErr w:type="spellEnd"/>
            <w:r>
              <w:rPr>
                <w:rFonts w:ascii="楷体" w:eastAsia="楷体" w:hAnsi="楷体" w:hint="eastAsia"/>
                <w:sz w:val="21"/>
                <w:szCs w:val="21"/>
              </w:rPr>
              <w:t>之间数据传输）</w:t>
            </w:r>
          </w:p>
          <w:p w:rsidR="007D1244" w:rsidRDefault="00114F94">
            <w:pPr>
              <w:numPr>
                <w:ilvl w:val="0"/>
                <w:numId w:val="37"/>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数据迁移（</w:t>
            </w:r>
            <w:proofErr w:type="spellStart"/>
            <w:r>
              <w:rPr>
                <w:rFonts w:ascii="楷体" w:eastAsia="楷体" w:hAnsi="楷体" w:hint="eastAsia"/>
                <w:sz w:val="21"/>
                <w:szCs w:val="21"/>
              </w:rPr>
              <w:t>mysql</w:t>
            </w:r>
            <w:proofErr w:type="spellEnd"/>
            <w:r>
              <w:rPr>
                <w:rFonts w:ascii="楷体" w:eastAsia="楷体" w:hAnsi="楷体" w:hint="eastAsia"/>
                <w:sz w:val="21"/>
                <w:szCs w:val="21"/>
              </w:rPr>
              <w:t>与</w:t>
            </w:r>
            <w:proofErr w:type="spellStart"/>
            <w:r>
              <w:rPr>
                <w:rFonts w:ascii="楷体" w:eastAsia="楷体" w:hAnsi="楷体" w:hint="eastAsia"/>
                <w:sz w:val="21"/>
                <w:szCs w:val="21"/>
              </w:rPr>
              <w:t>hdfs</w:t>
            </w:r>
            <w:proofErr w:type="spellEnd"/>
            <w:r>
              <w:rPr>
                <w:rFonts w:ascii="楷体" w:eastAsia="楷体" w:hAnsi="楷体" w:hint="eastAsia"/>
                <w:sz w:val="21"/>
                <w:szCs w:val="21"/>
              </w:rPr>
              <w:t>、hive、</w:t>
            </w:r>
            <w:proofErr w:type="spellStart"/>
            <w:r>
              <w:rPr>
                <w:rFonts w:ascii="楷体" w:eastAsia="楷体" w:hAnsi="楷体" w:hint="eastAsia"/>
                <w:sz w:val="21"/>
                <w:szCs w:val="21"/>
              </w:rPr>
              <w:t>hbase</w:t>
            </w:r>
            <w:proofErr w:type="spellEnd"/>
            <w:r>
              <w:rPr>
                <w:rFonts w:ascii="楷体" w:eastAsia="楷体" w:hAnsi="楷体" w:hint="eastAsia"/>
                <w:sz w:val="21"/>
                <w:szCs w:val="21"/>
              </w:rPr>
              <w:t>之间数据传输）</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2018年12月14日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五</w:t>
            </w:r>
          </w:p>
        </w:tc>
        <w:tc>
          <w:tcPr>
            <w:tcW w:w="6087" w:type="dxa"/>
          </w:tcPr>
          <w:p w:rsidR="007D1244" w:rsidRDefault="00114F94">
            <w:pPr>
              <w:numPr>
                <w:ilvl w:val="0"/>
                <w:numId w:val="38"/>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数据存储（HDFS日志原始数据存储、中间数据存储）</w:t>
            </w:r>
          </w:p>
          <w:p w:rsidR="007D1244" w:rsidRDefault="00114F94">
            <w:pPr>
              <w:numPr>
                <w:ilvl w:val="0"/>
                <w:numId w:val="38"/>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数据存储（HDFS日志原始数据存储、中间数据存储）</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2018年12月15日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六</w:t>
            </w:r>
          </w:p>
        </w:tc>
        <w:tc>
          <w:tcPr>
            <w:tcW w:w="6087" w:type="dxa"/>
          </w:tcPr>
          <w:p w:rsidR="007D1244" w:rsidRDefault="00114F94">
            <w:pPr>
              <w:numPr>
                <w:ilvl w:val="0"/>
                <w:numId w:val="39"/>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数据清洗、分析（</w:t>
            </w:r>
            <w:proofErr w:type="spellStart"/>
            <w:r>
              <w:rPr>
                <w:rFonts w:ascii="楷体" w:eastAsia="楷体" w:hAnsi="楷体" w:hint="eastAsia"/>
                <w:sz w:val="21"/>
                <w:szCs w:val="21"/>
              </w:rPr>
              <w:t>map</w:t>
            </w:r>
            <w:r>
              <w:rPr>
                <w:rFonts w:ascii="楷体" w:eastAsia="楷体" w:hAnsi="楷体"/>
                <w:sz w:val="21"/>
                <w:szCs w:val="21"/>
              </w:rPr>
              <w:t>reduce</w:t>
            </w:r>
            <w:proofErr w:type="spellEnd"/>
            <w:r>
              <w:rPr>
                <w:rFonts w:ascii="楷体" w:eastAsia="楷体" w:hAnsi="楷体" w:hint="eastAsia"/>
                <w:sz w:val="21"/>
                <w:szCs w:val="21"/>
              </w:rPr>
              <w:t>日志数据清洗、ETL、批量数据分析）</w:t>
            </w:r>
          </w:p>
          <w:p w:rsidR="007D1244" w:rsidRDefault="00114F94">
            <w:pPr>
              <w:numPr>
                <w:ilvl w:val="0"/>
                <w:numId w:val="39"/>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数据清洗、分析（</w:t>
            </w:r>
            <w:proofErr w:type="spellStart"/>
            <w:r>
              <w:rPr>
                <w:rFonts w:ascii="楷体" w:eastAsia="楷体" w:hAnsi="楷体" w:hint="eastAsia"/>
                <w:sz w:val="21"/>
                <w:szCs w:val="21"/>
              </w:rPr>
              <w:t>map</w:t>
            </w:r>
            <w:r>
              <w:rPr>
                <w:rFonts w:ascii="楷体" w:eastAsia="楷体" w:hAnsi="楷体"/>
                <w:sz w:val="21"/>
                <w:szCs w:val="21"/>
              </w:rPr>
              <w:t>reduce</w:t>
            </w:r>
            <w:proofErr w:type="spellEnd"/>
            <w:r>
              <w:rPr>
                <w:rFonts w:ascii="楷体" w:eastAsia="楷体" w:hAnsi="楷体" w:hint="eastAsia"/>
                <w:sz w:val="21"/>
                <w:szCs w:val="21"/>
              </w:rPr>
              <w:t>日志数据清洗、ETL、批量数据分析）</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2018年12月16日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日</w:t>
            </w:r>
          </w:p>
        </w:tc>
        <w:tc>
          <w:tcPr>
            <w:tcW w:w="6087" w:type="dxa"/>
          </w:tcPr>
          <w:p w:rsidR="007D1244" w:rsidRDefault="00114F94">
            <w:pPr>
              <w:spacing w:line="240" w:lineRule="auto"/>
              <w:rPr>
                <w:rFonts w:ascii="楷体" w:eastAsia="楷体" w:hAnsi="楷体"/>
                <w:sz w:val="21"/>
                <w:szCs w:val="21"/>
              </w:rPr>
            </w:pPr>
            <w:r>
              <w:rPr>
                <w:rFonts w:ascii="楷体" w:eastAsia="楷体" w:hAnsi="楷体" w:hint="eastAsia"/>
                <w:sz w:val="21"/>
                <w:szCs w:val="21"/>
              </w:rPr>
              <w:t>放假</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2018年12月17日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proofErr w:type="gramStart"/>
            <w:r>
              <w:rPr>
                <w:rFonts w:ascii="楷体" w:eastAsia="楷体" w:hAnsi="楷体" w:hint="eastAsia"/>
                <w:sz w:val="21"/>
                <w:szCs w:val="21"/>
              </w:rPr>
              <w:t>一</w:t>
            </w:r>
            <w:proofErr w:type="gramEnd"/>
          </w:p>
        </w:tc>
        <w:tc>
          <w:tcPr>
            <w:tcW w:w="6087" w:type="dxa"/>
          </w:tcPr>
          <w:p w:rsidR="007D1244" w:rsidRDefault="00114F94">
            <w:pPr>
              <w:numPr>
                <w:ilvl w:val="0"/>
                <w:numId w:val="40"/>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数据清洗、分析（</w:t>
            </w:r>
            <w:proofErr w:type="spellStart"/>
            <w:r>
              <w:rPr>
                <w:rFonts w:ascii="楷体" w:eastAsia="楷体" w:hAnsi="楷体" w:hint="eastAsia"/>
                <w:sz w:val="21"/>
                <w:szCs w:val="21"/>
              </w:rPr>
              <w:t>map</w:t>
            </w:r>
            <w:r>
              <w:rPr>
                <w:rFonts w:ascii="楷体" w:eastAsia="楷体" w:hAnsi="楷体"/>
                <w:sz w:val="21"/>
                <w:szCs w:val="21"/>
              </w:rPr>
              <w:t>reduce</w:t>
            </w:r>
            <w:proofErr w:type="spellEnd"/>
            <w:r>
              <w:rPr>
                <w:rFonts w:ascii="楷体" w:eastAsia="楷体" w:hAnsi="楷体" w:hint="eastAsia"/>
                <w:sz w:val="21"/>
                <w:szCs w:val="21"/>
              </w:rPr>
              <w:t>日志数据清洗、ETL、批量数据分析）</w:t>
            </w:r>
          </w:p>
          <w:p w:rsidR="007D1244" w:rsidRDefault="00114F94">
            <w:pPr>
              <w:numPr>
                <w:ilvl w:val="0"/>
                <w:numId w:val="40"/>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数据清洗、分析（</w:t>
            </w:r>
            <w:proofErr w:type="spellStart"/>
            <w:r>
              <w:rPr>
                <w:rFonts w:ascii="楷体" w:eastAsia="楷体" w:hAnsi="楷体" w:hint="eastAsia"/>
                <w:sz w:val="21"/>
                <w:szCs w:val="21"/>
              </w:rPr>
              <w:t>map</w:t>
            </w:r>
            <w:r>
              <w:rPr>
                <w:rFonts w:ascii="楷体" w:eastAsia="楷体" w:hAnsi="楷体"/>
                <w:sz w:val="21"/>
                <w:szCs w:val="21"/>
              </w:rPr>
              <w:t>reduce</w:t>
            </w:r>
            <w:proofErr w:type="spellEnd"/>
            <w:r>
              <w:rPr>
                <w:rFonts w:ascii="楷体" w:eastAsia="楷体" w:hAnsi="楷体" w:hint="eastAsia"/>
                <w:sz w:val="21"/>
                <w:szCs w:val="21"/>
              </w:rPr>
              <w:t>日志数据清洗、ETL、批量数</w:t>
            </w:r>
            <w:r>
              <w:rPr>
                <w:rFonts w:ascii="楷体" w:eastAsia="楷体" w:hAnsi="楷体" w:hint="eastAsia"/>
                <w:sz w:val="21"/>
                <w:szCs w:val="21"/>
              </w:rPr>
              <w:lastRenderedPageBreak/>
              <w:t>据分析）</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lastRenderedPageBreak/>
              <w:t>2018年12月18日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二</w:t>
            </w:r>
          </w:p>
        </w:tc>
        <w:tc>
          <w:tcPr>
            <w:tcW w:w="6087" w:type="dxa"/>
          </w:tcPr>
          <w:p w:rsidR="007D1244" w:rsidRDefault="00114F94">
            <w:pPr>
              <w:numPr>
                <w:ilvl w:val="0"/>
                <w:numId w:val="41"/>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数据分析（hive统计分析）</w:t>
            </w:r>
          </w:p>
          <w:p w:rsidR="007D1244" w:rsidRDefault="00114F94">
            <w:pPr>
              <w:numPr>
                <w:ilvl w:val="0"/>
                <w:numId w:val="41"/>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trike/>
                <w:sz w:val="21"/>
                <w:szCs w:val="21"/>
              </w:rPr>
            </w:pPr>
            <w:r>
              <w:rPr>
                <w:rFonts w:ascii="楷体" w:eastAsia="楷体" w:hAnsi="楷体" w:hint="eastAsia"/>
                <w:sz w:val="21"/>
                <w:szCs w:val="21"/>
              </w:rPr>
              <w:t>数据分析（hive统计分析）</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2018年12月19日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三</w:t>
            </w:r>
          </w:p>
        </w:tc>
        <w:tc>
          <w:tcPr>
            <w:tcW w:w="6087" w:type="dxa"/>
          </w:tcPr>
          <w:p w:rsidR="007D1244" w:rsidRDefault="00114F94">
            <w:pPr>
              <w:numPr>
                <w:ilvl w:val="0"/>
                <w:numId w:val="42"/>
              </w:numPr>
              <w:spacing w:line="240" w:lineRule="auto"/>
              <w:jc w:val="left"/>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jc w:val="left"/>
              <w:rPr>
                <w:rFonts w:ascii="楷体" w:eastAsia="楷体" w:hAnsi="楷体"/>
                <w:sz w:val="21"/>
                <w:szCs w:val="21"/>
              </w:rPr>
            </w:pPr>
            <w:r>
              <w:rPr>
                <w:rFonts w:ascii="楷体" w:eastAsia="楷体" w:hAnsi="楷体" w:hint="eastAsia"/>
                <w:sz w:val="21"/>
                <w:szCs w:val="21"/>
              </w:rPr>
              <w:t>数据存储（中间结果存储）、数据存储（</w:t>
            </w:r>
            <w:proofErr w:type="spellStart"/>
            <w:r>
              <w:rPr>
                <w:rFonts w:ascii="楷体" w:eastAsia="楷体" w:hAnsi="楷体" w:hint="eastAsia"/>
                <w:sz w:val="21"/>
                <w:szCs w:val="21"/>
              </w:rPr>
              <w:t>mysql</w:t>
            </w:r>
            <w:proofErr w:type="spellEnd"/>
            <w:r>
              <w:rPr>
                <w:rFonts w:ascii="楷体" w:eastAsia="楷体" w:hAnsi="楷体" w:hint="eastAsia"/>
                <w:sz w:val="21"/>
                <w:szCs w:val="21"/>
              </w:rPr>
              <w:t>最终存储）</w:t>
            </w:r>
          </w:p>
          <w:p w:rsidR="007D1244" w:rsidRDefault="00114F94">
            <w:pPr>
              <w:numPr>
                <w:ilvl w:val="0"/>
                <w:numId w:val="42"/>
              </w:numPr>
              <w:spacing w:line="240" w:lineRule="auto"/>
              <w:jc w:val="left"/>
              <w:rPr>
                <w:rFonts w:ascii="楷体" w:eastAsia="楷体" w:hAnsi="楷体"/>
                <w:sz w:val="21"/>
                <w:szCs w:val="21"/>
              </w:rPr>
            </w:pPr>
            <w:r>
              <w:rPr>
                <w:rFonts w:ascii="楷体" w:eastAsia="楷体" w:hAnsi="楷体" w:hint="eastAsia"/>
                <w:sz w:val="21"/>
                <w:szCs w:val="21"/>
              </w:rPr>
              <w:t>下午：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数据存储（中间结果存储）、数据存储（</w:t>
            </w:r>
            <w:proofErr w:type="spellStart"/>
            <w:r>
              <w:rPr>
                <w:rFonts w:ascii="楷体" w:eastAsia="楷体" w:hAnsi="楷体" w:hint="eastAsia"/>
                <w:sz w:val="21"/>
                <w:szCs w:val="21"/>
              </w:rPr>
              <w:t>mysql</w:t>
            </w:r>
            <w:proofErr w:type="spellEnd"/>
            <w:r>
              <w:rPr>
                <w:rFonts w:ascii="楷体" w:eastAsia="楷体" w:hAnsi="楷体" w:hint="eastAsia"/>
                <w:sz w:val="21"/>
                <w:szCs w:val="21"/>
              </w:rPr>
              <w:t>最终存储）</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2018年12月20日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四</w:t>
            </w:r>
          </w:p>
        </w:tc>
        <w:tc>
          <w:tcPr>
            <w:tcW w:w="6087" w:type="dxa"/>
          </w:tcPr>
          <w:p w:rsidR="007D1244" w:rsidRDefault="00114F94">
            <w:pPr>
              <w:numPr>
                <w:ilvl w:val="0"/>
                <w:numId w:val="43"/>
              </w:numPr>
              <w:spacing w:line="240" w:lineRule="auto"/>
              <w:rPr>
                <w:rFonts w:ascii="楷体" w:eastAsia="楷体" w:hAnsi="楷体"/>
                <w:sz w:val="21"/>
                <w:szCs w:val="21"/>
              </w:rPr>
            </w:pPr>
            <w:r>
              <w:rPr>
                <w:rFonts w:ascii="楷体" w:eastAsia="楷体" w:hAnsi="楷体" w:hint="eastAsia"/>
                <w:sz w:val="21"/>
                <w:szCs w:val="21"/>
              </w:rPr>
              <w:t>上午：（机器学习）</w:t>
            </w:r>
          </w:p>
          <w:p w:rsidR="007D1244" w:rsidRDefault="00114F94">
            <w:pPr>
              <w:spacing w:line="240" w:lineRule="auto"/>
              <w:rPr>
                <w:rFonts w:ascii="楷体" w:eastAsia="楷体" w:hAnsi="楷体"/>
                <w:sz w:val="21"/>
                <w:szCs w:val="21"/>
              </w:rPr>
            </w:pPr>
            <w:r>
              <w:rPr>
                <w:rFonts w:ascii="楷体" w:eastAsia="楷体" w:hAnsi="楷体" w:hint="eastAsia"/>
                <w:sz w:val="21"/>
                <w:szCs w:val="21"/>
              </w:rPr>
              <w:t>聚类（</w:t>
            </w:r>
            <w:proofErr w:type="spellStart"/>
            <w:r>
              <w:rPr>
                <w:rFonts w:ascii="楷体" w:eastAsia="楷体" w:hAnsi="楷体" w:hint="eastAsia"/>
                <w:sz w:val="21"/>
                <w:szCs w:val="21"/>
              </w:rPr>
              <w:t>kmeans</w:t>
            </w:r>
            <w:proofErr w:type="spellEnd"/>
            <w:r>
              <w:rPr>
                <w:rFonts w:ascii="楷体" w:eastAsia="楷体" w:hAnsi="楷体" w:hint="eastAsia"/>
                <w:sz w:val="21"/>
                <w:szCs w:val="21"/>
              </w:rPr>
              <w:t>、DBSCAN等）</w:t>
            </w:r>
          </w:p>
          <w:p w:rsidR="007D1244" w:rsidRDefault="00114F94">
            <w:pPr>
              <w:numPr>
                <w:ilvl w:val="0"/>
                <w:numId w:val="43"/>
              </w:numPr>
              <w:spacing w:line="240" w:lineRule="auto"/>
              <w:rPr>
                <w:rFonts w:ascii="楷体" w:eastAsia="楷体" w:hAnsi="楷体"/>
                <w:sz w:val="21"/>
                <w:szCs w:val="21"/>
              </w:rPr>
            </w:pPr>
            <w:r>
              <w:rPr>
                <w:rFonts w:ascii="楷体" w:eastAsia="楷体" w:hAnsi="楷体" w:hint="eastAsia"/>
                <w:sz w:val="21"/>
                <w:szCs w:val="21"/>
              </w:rPr>
              <w:t>下午：（机器学习）</w:t>
            </w:r>
          </w:p>
          <w:p w:rsidR="007D1244" w:rsidRDefault="00114F94">
            <w:pPr>
              <w:spacing w:line="240" w:lineRule="auto"/>
              <w:rPr>
                <w:rFonts w:ascii="楷体" w:eastAsia="楷体" w:hAnsi="楷体"/>
                <w:sz w:val="21"/>
                <w:szCs w:val="21"/>
              </w:rPr>
            </w:pPr>
            <w:r>
              <w:rPr>
                <w:rFonts w:ascii="楷体" w:eastAsia="楷体" w:hAnsi="楷体" w:hint="eastAsia"/>
                <w:sz w:val="21"/>
                <w:szCs w:val="21"/>
              </w:rPr>
              <w:t>推荐</w:t>
            </w:r>
          </w:p>
          <w:p w:rsidR="007D1244" w:rsidRDefault="00114F94">
            <w:pPr>
              <w:spacing w:line="240" w:lineRule="auto"/>
              <w:rPr>
                <w:rFonts w:ascii="楷体" w:eastAsia="楷体" w:hAnsi="楷体"/>
                <w:sz w:val="21"/>
                <w:szCs w:val="21"/>
              </w:rPr>
            </w:pPr>
            <w:r>
              <w:rPr>
                <w:rFonts w:ascii="楷体" w:eastAsia="楷体" w:hAnsi="楷体" w:hint="eastAsia"/>
                <w:sz w:val="21"/>
                <w:szCs w:val="21"/>
              </w:rPr>
              <w:t>模型评估与优化</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2018年12月21日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五</w:t>
            </w:r>
          </w:p>
        </w:tc>
        <w:tc>
          <w:tcPr>
            <w:tcW w:w="6087" w:type="dxa"/>
          </w:tcPr>
          <w:p w:rsidR="007D1244" w:rsidRDefault="00114F94">
            <w:pPr>
              <w:spacing w:line="240" w:lineRule="auto"/>
              <w:rPr>
                <w:rFonts w:ascii="楷体" w:eastAsia="楷体" w:hAnsi="楷体"/>
                <w:sz w:val="21"/>
                <w:szCs w:val="21"/>
              </w:rPr>
            </w:pPr>
            <w:r>
              <w:rPr>
                <w:rFonts w:ascii="楷体" w:eastAsia="楷体" w:hAnsi="楷体" w:hint="eastAsia"/>
                <w:sz w:val="21"/>
                <w:szCs w:val="21"/>
              </w:rPr>
              <w:t>大</w:t>
            </w:r>
            <w:proofErr w:type="gramStart"/>
            <w:r>
              <w:rPr>
                <w:rFonts w:ascii="楷体" w:eastAsia="楷体" w:hAnsi="楷体" w:hint="eastAsia"/>
                <w:sz w:val="21"/>
                <w:szCs w:val="21"/>
              </w:rPr>
              <w:t>数据电</w:t>
            </w:r>
            <w:proofErr w:type="gramEnd"/>
            <w:r>
              <w:rPr>
                <w:rFonts w:ascii="楷体" w:eastAsia="楷体" w:hAnsi="楷体" w:hint="eastAsia"/>
                <w:sz w:val="21"/>
                <w:szCs w:val="21"/>
              </w:rPr>
              <w:t>商分析平台呈现</w:t>
            </w:r>
          </w:p>
        </w:tc>
      </w:tr>
      <w:tr w:rsidR="007D1244">
        <w:trPr>
          <w:jc w:val="center"/>
        </w:trPr>
        <w:tc>
          <w:tcPr>
            <w:tcW w:w="2093" w:type="dxa"/>
            <w:vAlign w:val="center"/>
          </w:tcPr>
          <w:p w:rsidR="007D1244" w:rsidRDefault="00114F94">
            <w:pPr>
              <w:spacing w:line="240" w:lineRule="auto"/>
              <w:ind w:firstLine="0"/>
              <w:jc w:val="center"/>
              <w:rPr>
                <w:rFonts w:ascii="楷体" w:eastAsia="楷体" w:hAnsi="楷体"/>
                <w:sz w:val="21"/>
                <w:szCs w:val="21"/>
              </w:rPr>
            </w:pPr>
            <w:r>
              <w:rPr>
                <w:rFonts w:ascii="楷体" w:eastAsia="楷体" w:hAnsi="楷体" w:hint="eastAsia"/>
                <w:sz w:val="21"/>
                <w:szCs w:val="21"/>
              </w:rPr>
              <w:t>2018年12月22日</w:t>
            </w:r>
          </w:p>
        </w:tc>
        <w:tc>
          <w:tcPr>
            <w:tcW w:w="709" w:type="dxa"/>
            <w:vAlign w:val="center"/>
          </w:tcPr>
          <w:p w:rsidR="007D1244" w:rsidRDefault="00114F94">
            <w:pPr>
              <w:widowControl/>
              <w:spacing w:line="240" w:lineRule="auto"/>
              <w:ind w:firstLine="0"/>
              <w:jc w:val="center"/>
              <w:rPr>
                <w:rFonts w:ascii="楷体" w:eastAsia="楷体" w:hAnsi="楷体"/>
                <w:sz w:val="21"/>
                <w:szCs w:val="21"/>
              </w:rPr>
            </w:pPr>
            <w:r>
              <w:rPr>
                <w:rFonts w:ascii="楷体" w:eastAsia="楷体" w:hAnsi="楷体" w:hint="eastAsia"/>
                <w:sz w:val="21"/>
                <w:szCs w:val="21"/>
              </w:rPr>
              <w:t>六</w:t>
            </w:r>
          </w:p>
        </w:tc>
        <w:tc>
          <w:tcPr>
            <w:tcW w:w="6087" w:type="dxa"/>
          </w:tcPr>
          <w:p w:rsidR="007D1244" w:rsidRDefault="00114F94">
            <w:pPr>
              <w:numPr>
                <w:ilvl w:val="0"/>
                <w:numId w:val="44"/>
              </w:numPr>
              <w:spacing w:line="240" w:lineRule="auto"/>
              <w:rPr>
                <w:rFonts w:ascii="楷体" w:eastAsia="楷体" w:hAnsi="楷体"/>
                <w:sz w:val="21"/>
                <w:szCs w:val="21"/>
              </w:rPr>
            </w:pPr>
            <w:r>
              <w:rPr>
                <w:rFonts w:ascii="楷体" w:eastAsia="楷体" w:hAnsi="楷体" w:hint="eastAsia"/>
                <w:sz w:val="21"/>
                <w:szCs w:val="21"/>
              </w:rPr>
              <w:t>上午</w:t>
            </w:r>
          </w:p>
          <w:p w:rsidR="007D1244" w:rsidRDefault="00114F94">
            <w:pPr>
              <w:spacing w:line="240" w:lineRule="auto"/>
              <w:rPr>
                <w:rFonts w:ascii="楷体" w:eastAsia="楷体" w:hAnsi="楷体"/>
                <w:sz w:val="21"/>
                <w:szCs w:val="21"/>
              </w:rPr>
            </w:pPr>
            <w:r>
              <w:rPr>
                <w:rFonts w:ascii="楷体" w:eastAsia="楷体" w:hAnsi="楷体" w:hint="eastAsia"/>
                <w:sz w:val="21"/>
                <w:szCs w:val="21"/>
              </w:rPr>
              <w:t>分班项目展示与答辩</w:t>
            </w:r>
          </w:p>
        </w:tc>
      </w:tr>
    </w:tbl>
    <w:p w:rsidR="007D1244" w:rsidRDefault="00114F94">
      <w:pPr>
        <w:pStyle w:val="1"/>
        <w:numPr>
          <w:ilvl w:val="0"/>
          <w:numId w:val="0"/>
        </w:numPr>
      </w:pPr>
      <w:r>
        <w:rPr>
          <w:rFonts w:hint="eastAsia"/>
        </w:rPr>
        <w:br w:type="page"/>
      </w:r>
    </w:p>
    <w:p w:rsidR="007D1244" w:rsidRDefault="00114F94">
      <w:pPr>
        <w:pStyle w:val="1"/>
        <w:numPr>
          <w:ilvl w:val="0"/>
          <w:numId w:val="0"/>
        </w:numPr>
      </w:pPr>
      <w:r>
        <w:rPr>
          <w:rFonts w:hint="eastAsia"/>
        </w:rPr>
        <w:lastRenderedPageBreak/>
        <w:t>附件2：管理制度</w:t>
      </w:r>
    </w:p>
    <w:p w:rsidR="007D1244" w:rsidRDefault="00114F94">
      <w:pPr>
        <w:jc w:val="center"/>
        <w:rPr>
          <w:rFonts w:ascii="宋体" w:hAnsi="宋体"/>
          <w:sz w:val="28"/>
        </w:rPr>
      </w:pPr>
      <w:r>
        <w:rPr>
          <w:rFonts w:ascii="宋体" w:hAnsi="宋体" w:hint="eastAsia"/>
          <w:sz w:val="28"/>
        </w:rPr>
        <w:t>《自兴人工智能学院实训学生管理制度》</w:t>
      </w:r>
    </w:p>
    <w:p w:rsidR="007D1244" w:rsidRDefault="00114F94">
      <w:pPr>
        <w:jc w:val="center"/>
        <w:rPr>
          <w:rFonts w:ascii="宋体" w:hAnsi="宋体"/>
          <w:sz w:val="28"/>
        </w:rPr>
      </w:pPr>
      <w:r>
        <w:rPr>
          <w:rFonts w:ascii="宋体" w:hAnsi="宋体" w:hint="eastAsia"/>
          <w:sz w:val="28"/>
        </w:rPr>
        <w:t>已阅签名表</w:t>
      </w:r>
    </w:p>
    <w:p w:rsidR="007D1244" w:rsidRDefault="00114F94">
      <w:pPr>
        <w:rPr>
          <w:rFonts w:ascii="仿宋" w:eastAsia="仿宋" w:hAnsi="仿宋" w:cs="Arial"/>
          <w:color w:val="333333"/>
        </w:rPr>
      </w:pPr>
      <w:r>
        <w:rPr>
          <w:rFonts w:ascii="仿宋" w:eastAsia="仿宋" w:hAnsi="仿宋" w:cs="Arial" w:hint="eastAsia"/>
          <w:color w:val="333333"/>
        </w:rPr>
        <w:t>备注：</w:t>
      </w:r>
    </w:p>
    <w:p w:rsidR="007D1244" w:rsidRDefault="00114F94">
      <w:pPr>
        <w:numPr>
          <w:ilvl w:val="0"/>
          <w:numId w:val="45"/>
        </w:numPr>
        <w:rPr>
          <w:rFonts w:ascii="仿宋" w:eastAsia="仿宋" w:hAnsi="仿宋" w:cs="Arial"/>
          <w:color w:val="333333"/>
        </w:rPr>
      </w:pPr>
      <w:r>
        <w:rPr>
          <w:rFonts w:ascii="仿宋" w:eastAsia="仿宋" w:hAnsi="仿宋" w:cs="Arial" w:hint="eastAsia"/>
          <w:color w:val="333333"/>
        </w:rPr>
        <w:t>本制度包含宿舍管理规定、课堂管理规定、实</w:t>
      </w:r>
      <w:proofErr w:type="gramStart"/>
      <w:r>
        <w:rPr>
          <w:rFonts w:ascii="仿宋" w:eastAsia="仿宋" w:hAnsi="仿宋" w:cs="Arial" w:hint="eastAsia"/>
          <w:color w:val="333333"/>
        </w:rPr>
        <w:t>训考核</w:t>
      </w:r>
      <w:proofErr w:type="gramEnd"/>
      <w:r>
        <w:rPr>
          <w:rFonts w:ascii="仿宋" w:eastAsia="仿宋" w:hAnsi="仿宋" w:cs="Arial" w:hint="eastAsia"/>
          <w:color w:val="333333"/>
        </w:rPr>
        <w:t>规定三部分内容。</w:t>
      </w:r>
    </w:p>
    <w:p w:rsidR="007D1244" w:rsidRDefault="00114F94">
      <w:pPr>
        <w:numPr>
          <w:ilvl w:val="0"/>
          <w:numId w:val="45"/>
        </w:numPr>
        <w:rPr>
          <w:rFonts w:ascii="仿宋" w:eastAsia="仿宋" w:hAnsi="仿宋" w:cs="Arial"/>
          <w:color w:val="333333"/>
        </w:rPr>
      </w:pPr>
      <w:r>
        <w:rPr>
          <w:rFonts w:ascii="仿宋" w:eastAsia="仿宋" w:hAnsi="仿宋" w:cs="Arial" w:hint="eastAsia"/>
          <w:color w:val="333333"/>
        </w:rPr>
        <w:t>阅读并理解管理制度后，每位学生在下面对应栏签名。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105"/>
        <w:gridCol w:w="1542"/>
        <w:gridCol w:w="1104"/>
        <w:gridCol w:w="1379"/>
        <w:gridCol w:w="1104"/>
        <w:gridCol w:w="1379"/>
      </w:tblGrid>
      <w:tr w:rsidR="007D1244">
        <w:trPr>
          <w:jc w:val="center"/>
        </w:trPr>
        <w:tc>
          <w:tcPr>
            <w:tcW w:w="909"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序号</w:t>
            </w:r>
          </w:p>
        </w:tc>
        <w:tc>
          <w:tcPr>
            <w:tcW w:w="1105"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一班</w:t>
            </w:r>
          </w:p>
        </w:tc>
        <w:tc>
          <w:tcPr>
            <w:tcW w:w="1542"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签名</w:t>
            </w:r>
          </w:p>
        </w:tc>
        <w:tc>
          <w:tcPr>
            <w:tcW w:w="1104"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二班</w:t>
            </w:r>
          </w:p>
        </w:tc>
        <w:tc>
          <w:tcPr>
            <w:tcW w:w="1379"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签名</w:t>
            </w:r>
          </w:p>
        </w:tc>
        <w:tc>
          <w:tcPr>
            <w:tcW w:w="1104"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三班</w:t>
            </w:r>
          </w:p>
        </w:tc>
        <w:tc>
          <w:tcPr>
            <w:tcW w:w="1379" w:type="dxa"/>
            <w:shd w:val="clear" w:color="auto" w:fill="auto"/>
          </w:tcPr>
          <w:p w:rsidR="007D1244" w:rsidRDefault="00114F94">
            <w:pPr>
              <w:spacing w:line="440" w:lineRule="exact"/>
              <w:ind w:firstLine="0"/>
              <w:rPr>
                <w:rFonts w:ascii="仿宋" w:eastAsia="仿宋" w:hAnsi="仿宋" w:cs="华文中宋"/>
                <w:b/>
                <w:bCs/>
              </w:rPr>
            </w:pPr>
            <w:r>
              <w:rPr>
                <w:rFonts w:ascii="仿宋" w:eastAsia="仿宋" w:hAnsi="仿宋" w:cs="华文中宋" w:hint="eastAsia"/>
                <w:b/>
                <w:bCs/>
              </w:rPr>
              <w:t>签名</w:t>
            </w: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蒋振宇</w:t>
            </w:r>
          </w:p>
        </w:tc>
        <w:tc>
          <w:tcPr>
            <w:tcW w:w="1542" w:type="dxa"/>
            <w:shd w:val="clear" w:color="auto" w:fill="auto"/>
          </w:tcPr>
          <w:p w:rsidR="007D1244" w:rsidRDefault="007D1244">
            <w:pPr>
              <w:spacing w:line="440" w:lineRule="exact"/>
              <w:jc w:val="center"/>
              <w:rPr>
                <w:rFonts w:ascii="仿宋" w:eastAsia="仿宋" w:hAnsi="仿宋" w:cs="华文中宋"/>
                <w:b/>
                <w:bCs/>
              </w:rPr>
            </w:pPr>
          </w:p>
        </w:tc>
        <w:tc>
          <w:tcPr>
            <w:tcW w:w="1104" w:type="dxa"/>
            <w:shd w:val="clear" w:color="auto" w:fill="auto"/>
          </w:tcPr>
          <w:p w:rsidR="007D1244" w:rsidRDefault="00114F94">
            <w:pPr>
              <w:ind w:firstLine="0"/>
            </w:pPr>
            <w:r>
              <w:rPr>
                <w:rFonts w:hint="eastAsia"/>
              </w:rPr>
              <w:t>谭逸霏</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刘欢</w:t>
            </w:r>
            <w:r>
              <w:rPr>
                <w:rFonts w:hint="eastAsia"/>
              </w:rPr>
              <w:t xml:space="preserve"> </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杨明</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彭程翔</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吴卓锋</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林之栖</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唐柏蔚</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李</w:t>
            </w:r>
            <w:proofErr w:type="gramStart"/>
            <w:r>
              <w:rPr>
                <w:rFonts w:hint="eastAsia"/>
              </w:rPr>
              <w:t>悍</w:t>
            </w:r>
            <w:proofErr w:type="gramEnd"/>
            <w:r>
              <w:rPr>
                <w:rFonts w:hint="eastAsia"/>
              </w:rPr>
              <w:t>宇</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彭智</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陈亮</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何明</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唐肖南</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荣安</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陈园</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张琪</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陈磊</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李宇翔</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刘杰</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肖佶达</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郭浩</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蒋延</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胡祺</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黎广</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刘海量</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吴将飞</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彭宸</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李炳志</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刘博韬</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周思京</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陈慧</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赵小蝶</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雷熙宇</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夏润泽</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吴俊</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周智勇</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尹文杰</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李彪</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邹颖</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李富祥</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刘向阳</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张文玉</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刘铸</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成磊</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王毅</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何峰</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吴可</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宋菲</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何佳华</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葛涓江</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唐华</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梁丽华</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吴庆林</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周佳军</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刘媛媛</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匡林东</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蒋三峰</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唐松芳</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邓禹</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范志科</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郭沐霖</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曹永胜</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王涵</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胡翼芳</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周启宏</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许贺添</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张成明</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王思晨</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张英杰</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陈志文</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伍粤璋</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汤国栋</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钟著源</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曾洲</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何强</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蔡豪</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廖明德</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罗慧</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王敏雪</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刘伟杰</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覃泓宇</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程子炎</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陈轩云</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许艳峰</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张义麟</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许海涛</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邓子超</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谢卓钊</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张中科</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喻银凤</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吴伟</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孙致远</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王亨祥</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张作武</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邓</w:t>
            </w:r>
            <w:proofErr w:type="gramEnd"/>
            <w:r>
              <w:rPr>
                <w:rFonts w:hint="eastAsia"/>
              </w:rPr>
              <w:t>垚</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赵寅</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王鹏瑞</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汪岳晨</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钟连金</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黄邦龙</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李南平</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陈一星</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廖金涛</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r>
              <w:rPr>
                <w:rFonts w:hint="eastAsia"/>
              </w:rPr>
              <w:t>廖湘玲</w:t>
            </w: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曾德辉</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李天资</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114F94">
            <w:pPr>
              <w:ind w:firstLine="0"/>
            </w:pPr>
            <w:proofErr w:type="gramStart"/>
            <w:r>
              <w:rPr>
                <w:rFonts w:hint="eastAsia"/>
              </w:rPr>
              <w:t>舒嘉琪</w:t>
            </w:r>
            <w:proofErr w:type="gramEnd"/>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杨岳</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郭莲</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张冬枚</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陈锡喜</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鲁选勇</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proofErr w:type="gramStart"/>
            <w:r>
              <w:rPr>
                <w:rFonts w:hint="eastAsia"/>
              </w:rPr>
              <w:t>黎威盛</w:t>
            </w:r>
            <w:proofErr w:type="gramEnd"/>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关永来</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方思</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肖鹏</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周泽鑫</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r>
              <w:rPr>
                <w:rFonts w:hint="eastAsia"/>
              </w:rPr>
              <w:t>陈祺</w:t>
            </w:r>
          </w:p>
        </w:tc>
        <w:tc>
          <w:tcPr>
            <w:tcW w:w="1379" w:type="dxa"/>
            <w:shd w:val="clear" w:color="auto" w:fill="auto"/>
          </w:tcPr>
          <w:p w:rsidR="007D1244" w:rsidRDefault="007D1244">
            <w:pPr>
              <w:spacing w:line="440" w:lineRule="exact"/>
              <w:jc w:val="center"/>
              <w:rPr>
                <w:rFonts w:ascii="仿宋" w:eastAsia="仿宋" w:hAnsi="仿宋" w:cs="华文中宋"/>
                <w:bCs/>
              </w:rPr>
            </w:pPr>
          </w:p>
        </w:tc>
      </w:tr>
      <w:tr w:rsidR="007D1244">
        <w:trPr>
          <w:jc w:val="center"/>
        </w:trPr>
        <w:tc>
          <w:tcPr>
            <w:tcW w:w="909" w:type="dxa"/>
            <w:shd w:val="clear" w:color="auto" w:fill="auto"/>
          </w:tcPr>
          <w:p w:rsidR="007D1244" w:rsidRDefault="007D1244">
            <w:pPr>
              <w:numPr>
                <w:ilvl w:val="0"/>
                <w:numId w:val="46"/>
              </w:numPr>
              <w:spacing w:line="440" w:lineRule="exact"/>
              <w:jc w:val="center"/>
              <w:rPr>
                <w:rFonts w:ascii="仿宋" w:eastAsia="仿宋" w:hAnsi="仿宋" w:cs="华文中宋"/>
                <w:bCs/>
              </w:rPr>
            </w:pPr>
          </w:p>
        </w:tc>
        <w:tc>
          <w:tcPr>
            <w:tcW w:w="1105" w:type="dxa"/>
            <w:shd w:val="clear" w:color="auto" w:fill="auto"/>
          </w:tcPr>
          <w:p w:rsidR="007D1244" w:rsidRDefault="00114F94">
            <w:pPr>
              <w:ind w:firstLine="0"/>
            </w:pPr>
            <w:r>
              <w:rPr>
                <w:rFonts w:hint="eastAsia"/>
              </w:rPr>
              <w:t>黎亮</w:t>
            </w:r>
          </w:p>
        </w:tc>
        <w:tc>
          <w:tcPr>
            <w:tcW w:w="1542" w:type="dxa"/>
            <w:shd w:val="clear" w:color="auto" w:fill="auto"/>
          </w:tcPr>
          <w:p w:rsidR="007D1244" w:rsidRDefault="007D1244">
            <w:pPr>
              <w:spacing w:line="440" w:lineRule="exact"/>
              <w:jc w:val="center"/>
              <w:rPr>
                <w:rFonts w:ascii="仿宋" w:eastAsia="仿宋" w:hAnsi="仿宋" w:cs="华文中宋"/>
                <w:bCs/>
              </w:rPr>
            </w:pPr>
          </w:p>
        </w:tc>
        <w:tc>
          <w:tcPr>
            <w:tcW w:w="1104" w:type="dxa"/>
            <w:shd w:val="clear" w:color="auto" w:fill="auto"/>
          </w:tcPr>
          <w:p w:rsidR="007D1244" w:rsidRDefault="007D1244">
            <w:pPr>
              <w:ind w:firstLine="0"/>
            </w:pPr>
          </w:p>
        </w:tc>
        <w:tc>
          <w:tcPr>
            <w:tcW w:w="1379" w:type="dxa"/>
            <w:shd w:val="clear" w:color="auto" w:fill="auto"/>
          </w:tcPr>
          <w:p w:rsidR="007D1244" w:rsidRDefault="007D1244">
            <w:pPr>
              <w:ind w:firstLine="0"/>
            </w:pPr>
          </w:p>
        </w:tc>
        <w:tc>
          <w:tcPr>
            <w:tcW w:w="1104" w:type="dxa"/>
            <w:shd w:val="clear" w:color="auto" w:fill="auto"/>
          </w:tcPr>
          <w:p w:rsidR="007D1244" w:rsidRDefault="00114F94">
            <w:pPr>
              <w:ind w:firstLine="0"/>
            </w:pPr>
            <w:proofErr w:type="gramStart"/>
            <w:r>
              <w:rPr>
                <w:rFonts w:hint="eastAsia"/>
              </w:rPr>
              <w:t>唐清勇</w:t>
            </w:r>
            <w:proofErr w:type="gramEnd"/>
          </w:p>
        </w:tc>
        <w:tc>
          <w:tcPr>
            <w:tcW w:w="1379" w:type="dxa"/>
            <w:shd w:val="clear" w:color="auto" w:fill="auto"/>
          </w:tcPr>
          <w:p w:rsidR="007D1244" w:rsidRDefault="007D1244">
            <w:pPr>
              <w:spacing w:line="440" w:lineRule="exact"/>
              <w:jc w:val="center"/>
              <w:rPr>
                <w:rFonts w:ascii="仿宋" w:eastAsia="仿宋" w:hAnsi="仿宋" w:cs="华文中宋"/>
                <w:bCs/>
              </w:rPr>
            </w:pPr>
          </w:p>
        </w:tc>
      </w:tr>
    </w:tbl>
    <w:p w:rsidR="007D1244" w:rsidRDefault="007D1244">
      <w:pPr>
        <w:spacing w:line="440" w:lineRule="exact"/>
        <w:jc w:val="right"/>
        <w:rPr>
          <w:rFonts w:ascii="仿宋" w:eastAsia="仿宋" w:hAnsi="仿宋" w:cs="华文中宋"/>
          <w:b/>
          <w:bCs/>
          <w:sz w:val="28"/>
          <w:szCs w:val="28"/>
        </w:rPr>
      </w:pPr>
    </w:p>
    <w:p w:rsidR="007D1244" w:rsidRDefault="00114F94">
      <w:pPr>
        <w:spacing w:line="440" w:lineRule="exact"/>
        <w:jc w:val="right"/>
        <w:rPr>
          <w:rFonts w:ascii="仿宋" w:eastAsia="仿宋" w:hAnsi="仿宋" w:cs="华文中宋"/>
          <w:b/>
          <w:bCs/>
          <w:sz w:val="28"/>
          <w:szCs w:val="28"/>
        </w:rPr>
      </w:pPr>
      <w:r>
        <w:rPr>
          <w:rFonts w:ascii="仿宋" w:eastAsia="仿宋" w:hAnsi="仿宋" w:cs="华文中宋" w:hint="eastAsia"/>
          <w:b/>
          <w:bCs/>
          <w:sz w:val="28"/>
          <w:szCs w:val="28"/>
        </w:rPr>
        <w:t>自兴人工智能学院</w:t>
      </w:r>
    </w:p>
    <w:p w:rsidR="007D1244" w:rsidRDefault="00114F94">
      <w:pPr>
        <w:spacing w:line="440" w:lineRule="exact"/>
        <w:jc w:val="right"/>
        <w:rPr>
          <w:rFonts w:ascii="仿宋" w:eastAsia="仿宋" w:hAnsi="仿宋" w:cs="华文中宋"/>
          <w:b/>
          <w:bCs/>
          <w:sz w:val="28"/>
          <w:szCs w:val="28"/>
        </w:rPr>
      </w:pPr>
      <w:r>
        <w:rPr>
          <w:rFonts w:ascii="仿宋" w:eastAsia="仿宋" w:hAnsi="仿宋" w:cs="华文中宋" w:hint="eastAsia"/>
          <w:b/>
          <w:bCs/>
          <w:sz w:val="28"/>
          <w:szCs w:val="28"/>
        </w:rPr>
        <w:t>2018年12月3日</w:t>
      </w:r>
    </w:p>
    <w:p w:rsidR="007D1244" w:rsidRDefault="00114F94">
      <w:pPr>
        <w:spacing w:line="440" w:lineRule="exact"/>
        <w:jc w:val="center"/>
        <w:rPr>
          <w:rFonts w:ascii="仿宋" w:eastAsia="仿宋" w:hAnsi="仿宋" w:cs="华文中宋"/>
          <w:b/>
          <w:bCs/>
          <w:sz w:val="28"/>
          <w:szCs w:val="28"/>
        </w:rPr>
      </w:pPr>
      <w:r>
        <w:rPr>
          <w:rFonts w:ascii="仿宋" w:eastAsia="仿宋" w:hAnsi="仿宋" w:cs="华文中宋"/>
          <w:b/>
          <w:bCs/>
          <w:sz w:val="28"/>
          <w:szCs w:val="28"/>
        </w:rPr>
        <w:br w:type="page"/>
      </w:r>
      <w:r>
        <w:rPr>
          <w:rFonts w:ascii="仿宋" w:eastAsia="仿宋" w:hAnsi="仿宋" w:cs="华文中宋" w:hint="eastAsia"/>
          <w:b/>
          <w:bCs/>
          <w:sz w:val="28"/>
          <w:szCs w:val="28"/>
        </w:rPr>
        <w:lastRenderedPageBreak/>
        <w:t>自兴人工智能学院学生宿舍管理规定</w:t>
      </w:r>
    </w:p>
    <w:p w:rsidR="007D1244" w:rsidRDefault="00114F94">
      <w:pPr>
        <w:spacing w:line="440" w:lineRule="exact"/>
        <w:ind w:firstLineChars="200" w:firstLine="480"/>
        <w:rPr>
          <w:rFonts w:ascii="仿宋" w:eastAsia="仿宋" w:hAnsi="仿宋" w:cs="Arial"/>
          <w:color w:val="333333"/>
        </w:rPr>
      </w:pPr>
      <w:r>
        <w:rPr>
          <w:rFonts w:ascii="仿宋" w:eastAsia="仿宋" w:hAnsi="仿宋" w:cs="Arial" w:hint="eastAsia"/>
          <w:color w:val="333333"/>
        </w:rPr>
        <w:t>为进一步规范我院学生宿舍的各项工作，不断提高学生宿舍的管理服务水平，强化学生宿舍的育人功能，依据《自兴人工智能学院学生手册》等有关要求，结合我院实际情况，特制订本规定。</w:t>
      </w:r>
    </w:p>
    <w:p w:rsidR="007D1244" w:rsidRDefault="00114F94">
      <w:pPr>
        <w:spacing w:line="440" w:lineRule="exact"/>
        <w:rPr>
          <w:rFonts w:ascii="仿宋" w:eastAsia="仿宋" w:hAnsi="仿宋"/>
          <w:color w:val="333333"/>
          <w:szCs w:val="21"/>
        </w:rPr>
      </w:pPr>
      <w:r>
        <w:rPr>
          <w:rFonts w:ascii="仿宋" w:eastAsia="仿宋" w:hAnsi="仿宋" w:cs="Arial" w:hint="eastAsia"/>
          <w:b/>
          <w:bCs/>
          <w:color w:val="333333"/>
        </w:rPr>
        <w:t xml:space="preserve">第一条  </w:t>
      </w:r>
      <w:r>
        <w:rPr>
          <w:rFonts w:ascii="仿宋" w:eastAsia="仿宋" w:hAnsi="仿宋" w:hint="eastAsia"/>
          <w:color w:val="333333"/>
          <w:szCs w:val="28"/>
        </w:rPr>
        <w:t>学生应遵守治安法律、法规，维护学生宿舍的安全。</w:t>
      </w:r>
      <w:r>
        <w:rPr>
          <w:rFonts w:ascii="仿宋" w:eastAsia="仿宋" w:hAnsi="仿宋" w:hint="eastAsia"/>
          <w:color w:val="333333"/>
          <w:szCs w:val="21"/>
        </w:rPr>
        <w:t>不得从事非法集会、游行，不得观看、下载、传播非法信息等破坏安定团结、危害国家安全的行为；</w:t>
      </w:r>
    </w:p>
    <w:p w:rsidR="007D1244" w:rsidRDefault="00114F94">
      <w:pPr>
        <w:spacing w:line="440" w:lineRule="exact"/>
        <w:rPr>
          <w:rFonts w:ascii="仿宋" w:eastAsia="仿宋" w:hAnsi="仿宋"/>
          <w:color w:val="333333"/>
          <w:szCs w:val="28"/>
        </w:rPr>
      </w:pPr>
      <w:r>
        <w:rPr>
          <w:rFonts w:ascii="仿宋" w:eastAsia="仿宋" w:hAnsi="仿宋" w:cs="Arial" w:hint="eastAsia"/>
          <w:b/>
          <w:bCs/>
          <w:color w:val="333333"/>
        </w:rPr>
        <w:t xml:space="preserve">第二条  </w:t>
      </w:r>
      <w:r>
        <w:rPr>
          <w:rFonts w:ascii="仿宋" w:eastAsia="仿宋" w:hAnsi="仿宋" w:hint="eastAsia"/>
          <w:color w:val="333333"/>
          <w:szCs w:val="28"/>
        </w:rPr>
        <w:t>学生应提高警惕，外出随手关好寝室门窗，抵制上门推销，提高网络转账等防骗意识，自觉做好防盗、防骗、防火、防破坏、防自然灾害等工作，发现安全隐患和违法犯罪行为，及时向有关部门报告。</w:t>
      </w:r>
    </w:p>
    <w:p w:rsidR="007D1244" w:rsidRDefault="00114F94">
      <w:pPr>
        <w:spacing w:line="440" w:lineRule="exact"/>
        <w:rPr>
          <w:rFonts w:ascii="仿宋" w:eastAsia="仿宋" w:hAnsi="仿宋"/>
          <w:color w:val="333333"/>
          <w:szCs w:val="21"/>
        </w:rPr>
      </w:pPr>
      <w:r>
        <w:rPr>
          <w:rFonts w:ascii="仿宋" w:eastAsia="仿宋" w:hAnsi="仿宋" w:cs="Arial" w:hint="eastAsia"/>
          <w:b/>
          <w:bCs/>
          <w:color w:val="333333"/>
        </w:rPr>
        <w:t xml:space="preserve">第三条  </w:t>
      </w:r>
      <w:r>
        <w:rPr>
          <w:rFonts w:ascii="仿宋" w:eastAsia="仿宋" w:hAnsi="仿宋" w:hint="eastAsia"/>
          <w:color w:val="333333"/>
          <w:szCs w:val="21"/>
        </w:rPr>
        <w:t>爱护学校寝室的公共财产（桌椅、柜子、门窗、床等），如有损坏照价赔偿。私人物品需自行保管好，并锁好放在柜子里，如因学生自身原因导致的财物损失由学生自行承担。上课、晚自习、休假期间或离开寝室并且寝室无人时，寝室成员必须关灯关水并锁好门窗。</w:t>
      </w:r>
      <w:r>
        <w:rPr>
          <w:rFonts w:ascii="仿宋" w:eastAsia="仿宋" w:hAnsi="仿宋" w:cs="Arial" w:hint="eastAsia"/>
          <w:color w:val="333333"/>
          <w:szCs w:val="18"/>
        </w:rPr>
        <w:t>如有发现因学生自己出入未关门关窗而导致的财务损失，由学生自行承担。</w:t>
      </w:r>
    </w:p>
    <w:p w:rsidR="007D1244" w:rsidRDefault="00114F94">
      <w:pPr>
        <w:tabs>
          <w:tab w:val="left" w:pos="2188"/>
        </w:tabs>
        <w:spacing w:line="440" w:lineRule="exact"/>
        <w:rPr>
          <w:rFonts w:ascii="仿宋" w:eastAsia="仿宋" w:hAnsi="仿宋"/>
          <w:color w:val="000000"/>
          <w:sz w:val="28"/>
          <w:szCs w:val="28"/>
        </w:rPr>
      </w:pPr>
      <w:r>
        <w:rPr>
          <w:rFonts w:ascii="仿宋" w:eastAsia="仿宋" w:hAnsi="仿宋" w:cs="Arial" w:hint="eastAsia"/>
          <w:b/>
          <w:bCs/>
          <w:color w:val="333333"/>
        </w:rPr>
        <w:t>第四条</w:t>
      </w:r>
      <w:r>
        <w:rPr>
          <w:rFonts w:ascii="仿宋" w:eastAsia="仿宋" w:hAnsi="仿宋" w:cs="Arial" w:hint="eastAsia"/>
          <w:color w:val="333333"/>
        </w:rPr>
        <w:t xml:space="preserve">  </w:t>
      </w:r>
      <w:r>
        <w:rPr>
          <w:rFonts w:ascii="仿宋" w:eastAsia="仿宋" w:hAnsi="仿宋" w:hint="eastAsia"/>
          <w:color w:val="333333"/>
          <w:szCs w:val="21"/>
        </w:rPr>
        <w:t>严禁在校生出现偷盗公共物品财物和学生物品财物等行为</w:t>
      </w:r>
      <w:r>
        <w:rPr>
          <w:rFonts w:ascii="仿宋" w:eastAsia="仿宋" w:hAnsi="仿宋" w:hint="eastAsia"/>
          <w:color w:val="000000"/>
          <w:szCs w:val="21"/>
        </w:rPr>
        <w:t>，若情节严重涉及违法犯纪行为，则依法办理。</w:t>
      </w:r>
    </w:p>
    <w:p w:rsidR="007D1244" w:rsidRDefault="00114F94">
      <w:pPr>
        <w:spacing w:line="440" w:lineRule="exact"/>
        <w:rPr>
          <w:rFonts w:ascii="仿宋" w:eastAsia="仿宋" w:hAnsi="仿宋"/>
          <w:color w:val="333333"/>
          <w:sz w:val="28"/>
          <w:szCs w:val="28"/>
        </w:rPr>
      </w:pPr>
      <w:r>
        <w:rPr>
          <w:rFonts w:ascii="仿宋" w:eastAsia="仿宋" w:hAnsi="仿宋" w:cs="Arial" w:hint="eastAsia"/>
          <w:b/>
          <w:bCs/>
          <w:color w:val="333333"/>
        </w:rPr>
        <w:t xml:space="preserve">第五条  </w:t>
      </w:r>
      <w:r>
        <w:rPr>
          <w:rFonts w:ascii="仿宋" w:eastAsia="仿宋" w:hAnsi="仿宋" w:hint="eastAsia"/>
          <w:color w:val="333333"/>
          <w:szCs w:val="28"/>
        </w:rPr>
        <w:t>学生应自觉维护自身和他人人身财产安全。不得翻越宿舍围墙、栏杆；不得在宿舍内燃放烟花爆竹、焚烧物品和烧煮食物；不得携带危险刀具等危险物品（钢管、刀具、枪支等）、易燃、易爆、各种有毒危险物品或其他违规物品进入宿舍；不得有其它危及他人人身安全或有可能引发公共卫生事件的行为。</w:t>
      </w:r>
    </w:p>
    <w:p w:rsidR="007D1244" w:rsidRDefault="00114F94">
      <w:pPr>
        <w:spacing w:line="440" w:lineRule="exact"/>
        <w:rPr>
          <w:rFonts w:ascii="仿宋" w:eastAsia="仿宋" w:hAnsi="仿宋" w:cs="Arial"/>
          <w:b/>
          <w:bCs/>
          <w:color w:val="333333"/>
        </w:rPr>
      </w:pPr>
      <w:r>
        <w:rPr>
          <w:rFonts w:ascii="仿宋" w:eastAsia="仿宋" w:hAnsi="仿宋" w:cs="Arial" w:hint="eastAsia"/>
          <w:b/>
          <w:bCs/>
          <w:color w:val="333333"/>
        </w:rPr>
        <w:t xml:space="preserve">第六条  </w:t>
      </w:r>
      <w:r>
        <w:rPr>
          <w:rFonts w:ascii="仿宋" w:eastAsia="仿宋" w:hAnsi="仿宋" w:hint="eastAsia"/>
          <w:color w:val="333333"/>
          <w:szCs w:val="21"/>
        </w:rPr>
        <w:t>不得损坏、挪用或者擅自拆除、停用消防设施、器材；不得埋压、圈占、遮挡消火栓；不得占用、堵塞、封闭疏散通道、安全出口；不得擅自拆除、迁移、自增宿舍内的供电线路及设施；</w:t>
      </w:r>
      <w:r>
        <w:rPr>
          <w:rFonts w:ascii="仿宋" w:eastAsia="仿宋" w:hAnsi="仿宋" w:hint="eastAsia"/>
          <w:color w:val="333333"/>
        </w:rPr>
        <w:t>不得在寝室存放或使用热得快、电热杯、电饭煲、电热毯、烘鞋器、取暖器、电磁炉、紫砂锅、豆浆机、咖啡机、直板夹、卷发棒、电炉、电火锅、微波炉、煮蛋器、加湿器等违规电器和禁用的大功率电器。因煎药等特殊原因可持医院相关证明到所在宿舍管理员处办理使用手续。对未在规定内的新兴电器，不论功率大小，一律严格按照要求在规定期间内进行审批，审批同意方可使用，未经审批或审批未通过一律不能使用并不得存放在寝室。</w:t>
      </w:r>
    </w:p>
    <w:p w:rsidR="007D1244" w:rsidRDefault="00114F94">
      <w:pPr>
        <w:spacing w:line="440" w:lineRule="exact"/>
        <w:rPr>
          <w:rFonts w:ascii="仿宋" w:eastAsia="仿宋" w:hAnsi="仿宋" w:cs="Arial"/>
          <w:color w:val="333333"/>
          <w:szCs w:val="28"/>
        </w:rPr>
      </w:pPr>
      <w:r>
        <w:rPr>
          <w:rFonts w:ascii="仿宋" w:eastAsia="仿宋" w:hAnsi="仿宋" w:cs="Arial" w:hint="eastAsia"/>
          <w:b/>
          <w:bCs/>
          <w:color w:val="333333"/>
        </w:rPr>
        <w:t xml:space="preserve">第七条  </w:t>
      </w:r>
      <w:r>
        <w:rPr>
          <w:rFonts w:ascii="仿宋" w:eastAsia="仿宋" w:hAnsi="仿宋" w:cs="Arial"/>
          <w:color w:val="333333"/>
          <w:szCs w:val="18"/>
        </w:rPr>
        <w:t>学生自觉遵守请假制度和作息制度。除</w:t>
      </w:r>
      <w:r>
        <w:rPr>
          <w:rFonts w:ascii="仿宋" w:eastAsia="仿宋" w:hAnsi="仿宋" w:cs="Arial" w:hint="eastAsia"/>
          <w:color w:val="333333"/>
          <w:szCs w:val="18"/>
        </w:rPr>
        <w:t>学院</w:t>
      </w:r>
      <w:r>
        <w:rPr>
          <w:rFonts w:ascii="仿宋" w:eastAsia="仿宋" w:hAnsi="仿宋" w:cs="Arial"/>
          <w:color w:val="333333"/>
          <w:szCs w:val="18"/>
        </w:rPr>
        <w:t>统一安排的集体活动外，学生</w:t>
      </w:r>
      <w:proofErr w:type="gramStart"/>
      <w:r>
        <w:rPr>
          <w:rFonts w:ascii="仿宋" w:eastAsia="仿宋" w:hAnsi="仿宋" w:cs="Arial"/>
          <w:color w:val="333333"/>
          <w:szCs w:val="18"/>
        </w:rPr>
        <w:t>因回家</w:t>
      </w:r>
      <w:proofErr w:type="gramEnd"/>
      <w:r>
        <w:rPr>
          <w:rFonts w:ascii="仿宋" w:eastAsia="仿宋" w:hAnsi="仿宋" w:cs="Arial"/>
          <w:color w:val="333333"/>
          <w:szCs w:val="18"/>
        </w:rPr>
        <w:t>等原因，不能返</w:t>
      </w:r>
      <w:r>
        <w:rPr>
          <w:rFonts w:ascii="仿宋" w:eastAsia="仿宋" w:hAnsi="仿宋" w:cs="Arial" w:hint="eastAsia"/>
          <w:color w:val="333333"/>
          <w:szCs w:val="18"/>
        </w:rPr>
        <w:t>院</w:t>
      </w:r>
      <w:r>
        <w:rPr>
          <w:rFonts w:ascii="仿宋" w:eastAsia="仿宋" w:hAnsi="仿宋" w:cs="Arial"/>
          <w:color w:val="333333"/>
          <w:szCs w:val="18"/>
        </w:rPr>
        <w:t>就寝者(包括双休日和节假日)，</w:t>
      </w:r>
      <w:r>
        <w:rPr>
          <w:rFonts w:ascii="仿宋" w:eastAsia="仿宋" w:hAnsi="仿宋" w:cs="Arial" w:hint="eastAsia"/>
          <w:color w:val="333333"/>
          <w:szCs w:val="18"/>
        </w:rPr>
        <w:t>应事先</w:t>
      </w:r>
      <w:r>
        <w:rPr>
          <w:rFonts w:ascii="仿宋" w:eastAsia="仿宋" w:hAnsi="仿宋" w:cs="Arial"/>
          <w:color w:val="333333"/>
          <w:szCs w:val="18"/>
        </w:rPr>
        <w:t>向</w:t>
      </w:r>
      <w:proofErr w:type="gramStart"/>
      <w:r>
        <w:rPr>
          <w:rFonts w:ascii="仿宋" w:eastAsia="仿宋" w:hAnsi="仿宋" w:cs="Arial"/>
          <w:color w:val="333333"/>
          <w:szCs w:val="18"/>
        </w:rPr>
        <w:t>学院</w:t>
      </w:r>
      <w:r>
        <w:rPr>
          <w:rFonts w:ascii="仿宋" w:eastAsia="仿宋" w:hAnsi="仿宋" w:cs="Arial" w:hint="eastAsia"/>
          <w:color w:val="333333"/>
          <w:szCs w:val="18"/>
        </w:rPr>
        <w:t>教质部</w:t>
      </w:r>
      <w:proofErr w:type="gramEnd"/>
      <w:r>
        <w:rPr>
          <w:rFonts w:ascii="仿宋" w:eastAsia="仿宋" w:hAnsi="仿宋" w:cs="Arial" w:hint="eastAsia"/>
          <w:color w:val="333333"/>
          <w:szCs w:val="18"/>
        </w:rPr>
        <w:t>各班班主任处</w:t>
      </w:r>
      <w:r>
        <w:rPr>
          <w:rFonts w:ascii="仿宋" w:eastAsia="仿宋" w:hAnsi="仿宋" w:cs="Arial"/>
          <w:color w:val="333333"/>
          <w:szCs w:val="18"/>
        </w:rPr>
        <w:t>办理好请假手续，</w:t>
      </w:r>
      <w:r>
        <w:rPr>
          <w:rFonts w:ascii="仿宋" w:eastAsia="仿宋" w:hAnsi="仿宋" w:cs="Arial" w:hint="eastAsia"/>
          <w:color w:val="333333"/>
          <w:szCs w:val="18"/>
        </w:rPr>
        <w:t>并告知学院宿舍管理员，</w:t>
      </w:r>
      <w:r>
        <w:rPr>
          <w:rFonts w:ascii="仿宋" w:eastAsia="仿宋" w:hAnsi="仿宋" w:cs="Arial"/>
          <w:color w:val="333333"/>
          <w:szCs w:val="18"/>
        </w:rPr>
        <w:t>获准后方可离</w:t>
      </w:r>
      <w:r>
        <w:rPr>
          <w:rFonts w:ascii="仿宋" w:eastAsia="仿宋" w:hAnsi="仿宋" w:cs="Arial" w:hint="eastAsia"/>
          <w:color w:val="333333"/>
          <w:szCs w:val="18"/>
        </w:rPr>
        <w:t>院</w:t>
      </w:r>
      <w:r>
        <w:rPr>
          <w:rFonts w:ascii="仿宋" w:eastAsia="仿宋" w:hAnsi="仿宋" w:cs="Arial"/>
          <w:color w:val="333333"/>
          <w:szCs w:val="28"/>
        </w:rPr>
        <w:t>。</w:t>
      </w:r>
    </w:p>
    <w:p w:rsidR="007D1244" w:rsidRDefault="00114F94">
      <w:pPr>
        <w:spacing w:line="440" w:lineRule="exact"/>
        <w:rPr>
          <w:rFonts w:ascii="仿宋" w:eastAsia="仿宋" w:hAnsi="仿宋" w:cs="Arial"/>
          <w:color w:val="333333"/>
          <w:szCs w:val="18"/>
        </w:rPr>
      </w:pPr>
      <w:r>
        <w:rPr>
          <w:rFonts w:ascii="仿宋" w:eastAsia="仿宋" w:hAnsi="仿宋" w:cs="Arial" w:hint="eastAsia"/>
          <w:b/>
          <w:bCs/>
          <w:color w:val="333333"/>
        </w:rPr>
        <w:lastRenderedPageBreak/>
        <w:t xml:space="preserve">第八条  </w:t>
      </w:r>
      <w:r>
        <w:rPr>
          <w:rFonts w:ascii="仿宋" w:eastAsia="仿宋" w:hAnsi="仿宋" w:cs="Arial" w:hint="eastAsia"/>
          <w:color w:val="333333"/>
          <w:szCs w:val="28"/>
        </w:rPr>
        <w:t>学院门禁时间为：6:30-23:00。</w:t>
      </w:r>
      <w:r>
        <w:rPr>
          <w:rFonts w:ascii="仿宋" w:eastAsia="仿宋" w:hAnsi="仿宋" w:cs="Arial"/>
          <w:color w:val="333333"/>
          <w:szCs w:val="28"/>
        </w:rPr>
        <w:t>周五、周六晚上，学生必须在</w:t>
      </w:r>
      <w:r>
        <w:rPr>
          <w:rFonts w:ascii="仿宋" w:eastAsia="仿宋" w:hAnsi="仿宋" w:cs="Arial" w:hint="eastAsia"/>
          <w:color w:val="333333"/>
          <w:szCs w:val="28"/>
        </w:rPr>
        <w:t>（每晚）</w:t>
      </w:r>
      <w:r>
        <w:rPr>
          <w:rFonts w:ascii="仿宋" w:eastAsia="仿宋" w:hAnsi="仿宋" w:cs="Arial"/>
          <w:color w:val="333333"/>
          <w:szCs w:val="28"/>
        </w:rPr>
        <w:t>23:</w:t>
      </w:r>
      <w:r>
        <w:rPr>
          <w:rFonts w:ascii="仿宋" w:eastAsia="仿宋" w:hAnsi="仿宋" w:cs="Arial" w:hint="eastAsia"/>
          <w:color w:val="333333"/>
          <w:szCs w:val="28"/>
        </w:rPr>
        <w:t>0</w:t>
      </w:r>
      <w:r>
        <w:rPr>
          <w:rFonts w:ascii="仿宋" w:eastAsia="仿宋" w:hAnsi="仿宋" w:cs="Arial"/>
          <w:color w:val="333333"/>
          <w:szCs w:val="28"/>
        </w:rPr>
        <w:t>0以前回寝室就寝，其它时间必须在</w:t>
      </w:r>
      <w:r>
        <w:rPr>
          <w:rFonts w:ascii="仿宋" w:eastAsia="仿宋" w:hAnsi="仿宋" w:cs="Arial" w:hint="eastAsia"/>
          <w:color w:val="333333"/>
          <w:szCs w:val="28"/>
        </w:rPr>
        <w:t>（每晚）22</w:t>
      </w:r>
      <w:r>
        <w:rPr>
          <w:rFonts w:ascii="仿宋" w:eastAsia="仿宋" w:hAnsi="仿宋" w:cs="Arial"/>
          <w:color w:val="333333"/>
          <w:szCs w:val="28"/>
        </w:rPr>
        <w:t>:30前回寝室就寝，不得夜不归宿。因特殊原因迟归晚出者，须向</w:t>
      </w:r>
      <w:r>
        <w:rPr>
          <w:rFonts w:ascii="仿宋" w:eastAsia="仿宋" w:hAnsi="仿宋" w:cs="Arial" w:hint="eastAsia"/>
          <w:color w:val="333333"/>
          <w:szCs w:val="28"/>
        </w:rPr>
        <w:t>宿舍管理员</w:t>
      </w:r>
      <w:r>
        <w:rPr>
          <w:rFonts w:ascii="仿宋" w:eastAsia="仿宋" w:hAnsi="仿宋" w:cs="Arial"/>
          <w:color w:val="333333"/>
          <w:szCs w:val="28"/>
        </w:rPr>
        <w:t>说明情况，</w:t>
      </w:r>
      <w:r>
        <w:rPr>
          <w:rFonts w:ascii="仿宋" w:eastAsia="仿宋" w:hAnsi="仿宋" w:cs="Arial" w:hint="eastAsia"/>
          <w:color w:val="333333"/>
          <w:szCs w:val="28"/>
        </w:rPr>
        <w:t>并报给该学生所属班级班主任，宿舍管理员</w:t>
      </w:r>
      <w:r>
        <w:rPr>
          <w:rFonts w:ascii="仿宋" w:eastAsia="仿宋" w:hAnsi="仿宋" w:cs="Arial"/>
          <w:color w:val="333333"/>
          <w:szCs w:val="28"/>
        </w:rPr>
        <w:t>进行登记后方可进出</w:t>
      </w:r>
      <w:r>
        <w:rPr>
          <w:rFonts w:ascii="仿宋" w:eastAsia="仿宋" w:hAnsi="仿宋" w:cs="Arial" w:hint="eastAsia"/>
          <w:color w:val="333333"/>
          <w:szCs w:val="28"/>
        </w:rPr>
        <w:t>宿舍</w:t>
      </w:r>
      <w:r>
        <w:rPr>
          <w:rFonts w:ascii="仿宋" w:eastAsia="仿宋" w:hAnsi="仿宋" w:cs="Arial"/>
          <w:color w:val="333333"/>
          <w:szCs w:val="28"/>
        </w:rPr>
        <w:t>。</w:t>
      </w:r>
    </w:p>
    <w:p w:rsidR="007D1244" w:rsidRDefault="00114F94">
      <w:pPr>
        <w:spacing w:line="440" w:lineRule="exact"/>
        <w:rPr>
          <w:rFonts w:ascii="仿宋" w:eastAsia="仿宋" w:hAnsi="仿宋" w:cs="Arial"/>
          <w:color w:val="333333"/>
          <w:szCs w:val="18"/>
        </w:rPr>
      </w:pPr>
      <w:r>
        <w:rPr>
          <w:rFonts w:ascii="仿宋" w:eastAsia="仿宋" w:hAnsi="仿宋" w:cs="Arial" w:hint="eastAsia"/>
          <w:b/>
          <w:bCs/>
          <w:color w:val="333333"/>
        </w:rPr>
        <w:t xml:space="preserve">第九条  </w:t>
      </w:r>
      <w:r>
        <w:rPr>
          <w:rFonts w:ascii="仿宋" w:eastAsia="仿宋" w:hAnsi="仿宋" w:cs="Arial" w:hint="eastAsia"/>
          <w:color w:val="333333"/>
          <w:szCs w:val="18"/>
        </w:rPr>
        <w:t>寝室做到人走灯关，人离水断，养成随手关灯、关水的良好习惯。杜绝“长流水”“长明灯”的现象。</w:t>
      </w:r>
    </w:p>
    <w:p w:rsidR="007D1244" w:rsidRDefault="00114F94">
      <w:pPr>
        <w:tabs>
          <w:tab w:val="left" w:pos="1033"/>
          <w:tab w:val="left" w:pos="2188"/>
        </w:tabs>
        <w:spacing w:line="440" w:lineRule="exact"/>
        <w:rPr>
          <w:rFonts w:ascii="仿宋" w:eastAsia="仿宋" w:hAnsi="仿宋"/>
          <w:color w:val="FF0000"/>
          <w:szCs w:val="21"/>
        </w:rPr>
      </w:pPr>
      <w:r>
        <w:rPr>
          <w:rFonts w:ascii="仿宋" w:eastAsia="仿宋" w:hAnsi="仿宋" w:cs="Arial" w:hint="eastAsia"/>
          <w:b/>
          <w:bCs/>
          <w:color w:val="333333"/>
        </w:rPr>
        <w:t xml:space="preserve">第十条  </w:t>
      </w:r>
      <w:r>
        <w:rPr>
          <w:rFonts w:ascii="仿宋" w:eastAsia="仿宋" w:hAnsi="仿宋" w:hint="eastAsia"/>
          <w:color w:val="333333"/>
          <w:szCs w:val="21"/>
        </w:rPr>
        <w:t>严禁在校生或者工作人员携带外来人员留宿。</w:t>
      </w:r>
    </w:p>
    <w:p w:rsidR="007D1244" w:rsidRDefault="00114F94">
      <w:pPr>
        <w:spacing w:line="440" w:lineRule="exact"/>
        <w:rPr>
          <w:rFonts w:ascii="仿宋" w:eastAsia="仿宋" w:hAnsi="仿宋"/>
          <w:color w:val="333333"/>
          <w:sz w:val="28"/>
          <w:szCs w:val="21"/>
        </w:rPr>
      </w:pPr>
      <w:r>
        <w:rPr>
          <w:rFonts w:ascii="仿宋" w:eastAsia="仿宋" w:hAnsi="仿宋" w:cs="Arial" w:hint="eastAsia"/>
          <w:b/>
          <w:bCs/>
          <w:color w:val="333333"/>
        </w:rPr>
        <w:t xml:space="preserve">第十一条  </w:t>
      </w:r>
      <w:r>
        <w:rPr>
          <w:rFonts w:ascii="仿宋" w:eastAsia="仿宋" w:hAnsi="仿宋" w:hint="eastAsia"/>
          <w:color w:val="333333"/>
          <w:szCs w:val="21"/>
        </w:rPr>
        <w:t>学生须遵守公共秩序，不得随地吐痰、乱丢垃圾、不得在学生宿舍区域内哄闹、影响他人正常学习生活。不得有赌博、酗酒、吸烟、吸毒、结伙滋事、打架斗殴及其它危及他人人身安全等违法、违规、违纪活动。</w:t>
      </w:r>
    </w:p>
    <w:p w:rsidR="007D1244" w:rsidRDefault="00114F94">
      <w:pPr>
        <w:spacing w:line="440" w:lineRule="exact"/>
        <w:rPr>
          <w:rFonts w:ascii="仿宋" w:eastAsia="仿宋" w:hAnsi="仿宋"/>
          <w:color w:val="333333"/>
          <w:szCs w:val="21"/>
        </w:rPr>
      </w:pPr>
      <w:r>
        <w:rPr>
          <w:rFonts w:ascii="仿宋" w:eastAsia="仿宋" w:hAnsi="仿宋" w:cs="Arial" w:hint="eastAsia"/>
          <w:b/>
          <w:bCs/>
          <w:color w:val="333333"/>
        </w:rPr>
        <w:t xml:space="preserve">第十二条  </w:t>
      </w:r>
      <w:r>
        <w:rPr>
          <w:rFonts w:ascii="仿宋" w:eastAsia="仿宋" w:hAnsi="仿宋" w:hint="eastAsia"/>
          <w:color w:val="333333"/>
          <w:szCs w:val="21"/>
        </w:rPr>
        <w:t>学生不得损坏和拆卸学生宿舍内的公共设施和公共财物，不得擅自在墙壁和家具上刻写涂画，损坏者须照价赔偿。</w:t>
      </w:r>
      <w:proofErr w:type="gramStart"/>
      <w:r>
        <w:rPr>
          <w:rFonts w:ascii="仿宋" w:eastAsia="仿宋" w:hAnsi="仿宋" w:hint="eastAsia"/>
          <w:color w:val="333333"/>
          <w:szCs w:val="21"/>
        </w:rPr>
        <w:t>若学</w:t>
      </w:r>
      <w:proofErr w:type="gramEnd"/>
      <w:r>
        <w:rPr>
          <w:rFonts w:ascii="仿宋" w:eastAsia="仿宋" w:hAnsi="仿宋" w:hint="eastAsia"/>
          <w:color w:val="333333"/>
          <w:szCs w:val="21"/>
        </w:rPr>
        <w:t>生存在故意破坏学院公共设施的行为，除照价赔偿外。</w:t>
      </w:r>
    </w:p>
    <w:p w:rsidR="007D1244" w:rsidRDefault="00114F94">
      <w:pPr>
        <w:spacing w:line="440" w:lineRule="exact"/>
        <w:rPr>
          <w:rFonts w:ascii="仿宋" w:eastAsia="仿宋" w:hAnsi="仿宋"/>
          <w:b/>
        </w:rPr>
      </w:pPr>
      <w:r>
        <w:rPr>
          <w:rFonts w:ascii="仿宋" w:eastAsia="仿宋" w:hAnsi="仿宋" w:cs="Arial" w:hint="eastAsia"/>
          <w:b/>
          <w:bCs/>
          <w:color w:val="333333"/>
        </w:rPr>
        <w:t xml:space="preserve">第十三条  </w:t>
      </w:r>
      <w:r>
        <w:rPr>
          <w:rFonts w:ascii="仿宋" w:eastAsia="仿宋" w:hAnsi="仿宋" w:hint="eastAsia"/>
          <w:color w:val="333333"/>
          <w:szCs w:val="21"/>
        </w:rPr>
        <w:t>宿舍所有区域禁烟，并设有烟感报警系统和手动报警系统。所有入住人员（包括学生、宿舍管理员和其他工作人员）以及被允许进入宿舍管理区域的所有外来人员，绝对不允许在宿舍任何区域出现抽烟、焚烧物品、烹饪食品等容易引发烟感报警的行为。</w:t>
      </w:r>
    </w:p>
    <w:p w:rsidR="007D1244" w:rsidRDefault="00114F94">
      <w:pPr>
        <w:spacing w:line="440" w:lineRule="exact"/>
        <w:rPr>
          <w:rFonts w:ascii="仿宋" w:eastAsia="仿宋" w:hAnsi="仿宋"/>
          <w:color w:val="333333"/>
          <w:szCs w:val="21"/>
        </w:rPr>
      </w:pPr>
      <w:r>
        <w:rPr>
          <w:rFonts w:ascii="仿宋" w:eastAsia="仿宋" w:hAnsi="仿宋" w:cs="Arial" w:hint="eastAsia"/>
          <w:b/>
          <w:bCs/>
          <w:color w:val="333333"/>
        </w:rPr>
        <w:t xml:space="preserve">第十四条  </w:t>
      </w:r>
      <w:r>
        <w:rPr>
          <w:rFonts w:ascii="仿宋" w:eastAsia="仿宋" w:hAnsi="仿宋" w:hint="eastAsia"/>
          <w:color w:val="333333"/>
          <w:szCs w:val="21"/>
        </w:rPr>
        <w:t>各寝室自觉做好寝室日常内务卫生工作，寝室长负责安排和督促值日工作，寝室成员有义务保持自己物品的整齐和卫生，寝室卫生标准如下（后</w:t>
      </w:r>
      <w:proofErr w:type="gramStart"/>
      <w:r>
        <w:rPr>
          <w:rFonts w:ascii="仿宋" w:eastAsia="仿宋" w:hAnsi="仿宋" w:hint="eastAsia"/>
          <w:color w:val="333333"/>
          <w:szCs w:val="21"/>
        </w:rPr>
        <w:t>附安全</w:t>
      </w:r>
      <w:proofErr w:type="gramEnd"/>
      <w:r>
        <w:rPr>
          <w:rFonts w:ascii="仿宋" w:eastAsia="仿宋" w:hAnsi="仿宋" w:hint="eastAsia"/>
          <w:color w:val="333333"/>
          <w:szCs w:val="21"/>
        </w:rPr>
        <w:t>卫生检查标准）：</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物品摆放整齐、床和柜子等设施不随意搬动；</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寝室内不能出现烟头、烟盒、酒瓶、违纪电器等；</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不乱挂衣物，乱扯电线；</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不在喷水系统上挂放重物；</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卫生间</w:t>
      </w:r>
      <w:proofErr w:type="gramStart"/>
      <w:r>
        <w:rPr>
          <w:rFonts w:ascii="仿宋" w:eastAsia="仿宋" w:hAnsi="仿宋" w:hint="eastAsia"/>
          <w:color w:val="333333"/>
          <w:szCs w:val="21"/>
        </w:rPr>
        <w:t>洗漱台</w:t>
      </w:r>
      <w:proofErr w:type="gramEnd"/>
      <w:r>
        <w:rPr>
          <w:rFonts w:ascii="仿宋" w:eastAsia="仿宋" w:hAnsi="仿宋" w:hint="eastAsia"/>
          <w:color w:val="333333"/>
          <w:szCs w:val="21"/>
        </w:rPr>
        <w:t>干净整洁、杯子摆放整齐；</w:t>
      </w:r>
    </w:p>
    <w:p w:rsidR="007D1244" w:rsidRDefault="00114F94">
      <w:pPr>
        <w:numPr>
          <w:ilvl w:val="0"/>
          <w:numId w:val="47"/>
        </w:numPr>
        <w:spacing w:line="440" w:lineRule="exact"/>
        <w:ind w:left="420" w:hanging="420"/>
        <w:rPr>
          <w:rFonts w:ascii="仿宋" w:eastAsia="仿宋" w:hAnsi="仿宋"/>
          <w:color w:val="333333"/>
          <w:szCs w:val="21"/>
        </w:rPr>
      </w:pPr>
      <w:r>
        <w:rPr>
          <w:rFonts w:ascii="仿宋" w:eastAsia="仿宋" w:hAnsi="仿宋" w:hint="eastAsia"/>
          <w:color w:val="333333"/>
          <w:szCs w:val="21"/>
        </w:rPr>
        <w:t>蹲坑无明显污渍，厕所无异味。厕所垃圾要放在垃圾桶里。</w:t>
      </w:r>
    </w:p>
    <w:p w:rsidR="007D1244" w:rsidRDefault="00114F94">
      <w:pPr>
        <w:spacing w:line="440" w:lineRule="exact"/>
        <w:rPr>
          <w:rFonts w:ascii="仿宋" w:eastAsia="仿宋" w:hAnsi="仿宋" w:cs="Arial"/>
          <w:color w:val="333333"/>
        </w:rPr>
      </w:pPr>
      <w:r>
        <w:rPr>
          <w:rFonts w:ascii="仿宋" w:eastAsia="仿宋" w:hAnsi="仿宋" w:cs="Arial" w:hint="eastAsia"/>
          <w:b/>
          <w:bCs/>
          <w:color w:val="333333"/>
        </w:rPr>
        <w:t xml:space="preserve">第十五条  </w:t>
      </w:r>
      <w:r>
        <w:rPr>
          <w:rFonts w:ascii="仿宋" w:eastAsia="仿宋" w:hAnsi="仿宋" w:cs="Arial" w:hint="eastAsia"/>
          <w:color w:val="333333"/>
        </w:rPr>
        <w:t>宿舍热水供应时间为每晚19:00-21:00，请学生在合理用水、节约用水的前提下安排好洗漱时间。</w:t>
      </w:r>
    </w:p>
    <w:p w:rsidR="007D1244" w:rsidRDefault="00114F94">
      <w:pPr>
        <w:spacing w:line="440" w:lineRule="exact"/>
        <w:rPr>
          <w:rFonts w:ascii="仿宋" w:eastAsia="仿宋" w:hAnsi="仿宋"/>
          <w:color w:val="333333"/>
          <w:szCs w:val="21"/>
        </w:rPr>
      </w:pPr>
      <w:r>
        <w:rPr>
          <w:rFonts w:ascii="仿宋" w:eastAsia="仿宋" w:hAnsi="仿宋" w:cs="Arial" w:hint="eastAsia"/>
          <w:b/>
          <w:bCs/>
          <w:color w:val="333333"/>
        </w:rPr>
        <w:t xml:space="preserve">第十六条  </w:t>
      </w:r>
      <w:r>
        <w:rPr>
          <w:rFonts w:ascii="仿宋" w:eastAsia="仿宋" w:hAnsi="仿宋" w:hint="eastAsia"/>
          <w:color w:val="333333"/>
          <w:szCs w:val="21"/>
        </w:rPr>
        <w:t>本规定由自兴人工智能学院负责解释。本规定自发布之日起执行。</w:t>
      </w:r>
    </w:p>
    <w:p w:rsidR="007D1244" w:rsidRDefault="00114F94">
      <w:pPr>
        <w:spacing w:line="440" w:lineRule="exact"/>
        <w:jc w:val="center"/>
        <w:rPr>
          <w:rFonts w:ascii="仿宋" w:eastAsia="仿宋" w:hAnsi="仿宋" w:cs="Arial"/>
          <w:color w:val="333333"/>
        </w:rPr>
      </w:pPr>
      <w:r>
        <w:rPr>
          <w:rFonts w:ascii="仿宋" w:eastAsia="仿宋" w:hAnsi="仿宋" w:cs="Arial"/>
          <w:color w:val="333333"/>
        </w:rPr>
        <w:br w:type="page"/>
      </w:r>
      <w:r>
        <w:rPr>
          <w:rFonts w:ascii="仿宋" w:eastAsia="仿宋" w:hAnsi="仿宋" w:cs="华文中宋" w:hint="eastAsia"/>
          <w:b/>
          <w:bCs/>
          <w:sz w:val="28"/>
          <w:szCs w:val="28"/>
        </w:rPr>
        <w:lastRenderedPageBreak/>
        <w:t>学生课堂管理规定</w:t>
      </w:r>
    </w:p>
    <w:p w:rsidR="007D1244" w:rsidRDefault="007D1244">
      <w:pPr>
        <w:rPr>
          <w:rFonts w:ascii="仿宋" w:eastAsia="仿宋" w:hAnsi="仿宋" w:cs="Arial"/>
          <w:color w:val="333333"/>
        </w:rPr>
      </w:pPr>
    </w:p>
    <w:p w:rsidR="007D1244" w:rsidRDefault="00114F94">
      <w:pPr>
        <w:rPr>
          <w:rFonts w:ascii="仿宋" w:eastAsia="仿宋" w:hAnsi="仿宋" w:cs="Arial"/>
          <w:color w:val="333333"/>
        </w:rPr>
      </w:pPr>
      <w:r>
        <w:rPr>
          <w:rFonts w:ascii="仿宋" w:eastAsia="仿宋" w:hAnsi="仿宋" w:cs="Arial"/>
          <w:color w:val="333333"/>
        </w:rPr>
        <w:t>1. 按时上课，不迟到、早退和无故旷课。</w:t>
      </w:r>
    </w:p>
    <w:p w:rsidR="007D1244" w:rsidRDefault="00114F94">
      <w:pPr>
        <w:rPr>
          <w:rFonts w:ascii="仿宋" w:eastAsia="仿宋" w:hAnsi="仿宋" w:cs="Arial"/>
          <w:color w:val="333333"/>
        </w:rPr>
      </w:pPr>
      <w:r>
        <w:rPr>
          <w:rFonts w:ascii="仿宋" w:eastAsia="仿宋" w:hAnsi="仿宋" w:cs="Arial"/>
          <w:color w:val="333333"/>
        </w:rPr>
        <w:t>2. 上课认真积极，严禁玩游戏、看视频、打游戏、聊天等,不做与课堂无关之事。</w:t>
      </w:r>
    </w:p>
    <w:p w:rsidR="007D1244" w:rsidRDefault="00114F94">
      <w:pPr>
        <w:rPr>
          <w:rFonts w:ascii="仿宋" w:eastAsia="仿宋" w:hAnsi="仿宋" w:cs="Arial"/>
          <w:color w:val="333333"/>
        </w:rPr>
      </w:pPr>
      <w:r>
        <w:rPr>
          <w:rFonts w:ascii="仿宋" w:eastAsia="仿宋" w:hAnsi="仿宋" w:cs="Arial"/>
          <w:color w:val="333333"/>
        </w:rPr>
        <w:t>3. 上课期间不得随意出入教室。</w:t>
      </w:r>
    </w:p>
    <w:p w:rsidR="007D1244" w:rsidRDefault="00114F94">
      <w:pPr>
        <w:rPr>
          <w:rFonts w:ascii="仿宋" w:eastAsia="仿宋" w:hAnsi="仿宋" w:cs="Arial"/>
          <w:color w:val="333333"/>
        </w:rPr>
      </w:pPr>
      <w:r>
        <w:rPr>
          <w:rFonts w:ascii="仿宋" w:eastAsia="仿宋" w:hAnsi="仿宋" w:cs="Arial"/>
          <w:color w:val="333333"/>
        </w:rPr>
        <w:t>4. 上课期间手机调至振动或者静音，严禁在课堂上接打电话和玩手机，并在上课期间把手机上交班主任或者放至手机袋中。</w:t>
      </w:r>
    </w:p>
    <w:p w:rsidR="007D1244" w:rsidRDefault="00114F94">
      <w:pPr>
        <w:rPr>
          <w:rFonts w:ascii="仿宋" w:eastAsia="仿宋" w:hAnsi="仿宋" w:cs="Arial"/>
          <w:color w:val="333333"/>
        </w:rPr>
      </w:pPr>
      <w:r>
        <w:rPr>
          <w:rFonts w:ascii="仿宋" w:eastAsia="仿宋" w:hAnsi="仿宋" w:cs="Arial"/>
          <w:color w:val="333333"/>
        </w:rPr>
        <w:t>5. 尊重师长和同学，言辞文明，见面主动问好。</w:t>
      </w:r>
    </w:p>
    <w:p w:rsidR="007D1244" w:rsidRDefault="00114F94">
      <w:pPr>
        <w:rPr>
          <w:rFonts w:ascii="仿宋" w:eastAsia="仿宋" w:hAnsi="仿宋" w:cs="Arial"/>
          <w:color w:val="333333"/>
        </w:rPr>
      </w:pPr>
      <w:r>
        <w:rPr>
          <w:rFonts w:ascii="仿宋" w:eastAsia="仿宋" w:hAnsi="仿宋" w:cs="Arial"/>
          <w:color w:val="333333"/>
        </w:rPr>
        <w:t>6. 爱护公共卫生，</w:t>
      </w:r>
      <w:proofErr w:type="gramStart"/>
      <w:r>
        <w:rPr>
          <w:rFonts w:ascii="仿宋" w:eastAsia="仿宋" w:hAnsi="仿宋" w:cs="Arial"/>
          <w:color w:val="333333"/>
        </w:rPr>
        <w:t>不</w:t>
      </w:r>
      <w:proofErr w:type="gramEnd"/>
      <w:r>
        <w:rPr>
          <w:rFonts w:ascii="仿宋" w:eastAsia="仿宋" w:hAnsi="仿宋" w:cs="Arial"/>
          <w:color w:val="333333"/>
        </w:rPr>
        <w:t>随地吐痰，乱扔垃圾。</w:t>
      </w:r>
    </w:p>
    <w:p w:rsidR="007D1244" w:rsidRDefault="00114F94">
      <w:pPr>
        <w:rPr>
          <w:rFonts w:ascii="仿宋" w:eastAsia="仿宋" w:hAnsi="仿宋" w:cs="Arial"/>
          <w:color w:val="333333"/>
        </w:rPr>
      </w:pPr>
      <w:r>
        <w:rPr>
          <w:rFonts w:ascii="仿宋" w:eastAsia="仿宋" w:hAnsi="仿宋" w:cs="Arial"/>
          <w:color w:val="333333"/>
        </w:rPr>
        <w:t>7. 不在教室和休息区吃饭，学生不允许带早餐进教室。</w:t>
      </w:r>
    </w:p>
    <w:p w:rsidR="007D1244" w:rsidRDefault="00114F94">
      <w:pPr>
        <w:rPr>
          <w:rFonts w:ascii="仿宋" w:eastAsia="仿宋" w:hAnsi="仿宋" w:cs="Arial"/>
          <w:color w:val="333333"/>
        </w:rPr>
      </w:pPr>
      <w:r>
        <w:rPr>
          <w:rFonts w:ascii="仿宋" w:eastAsia="仿宋" w:hAnsi="仿宋" w:cs="Arial"/>
          <w:color w:val="333333"/>
        </w:rPr>
        <w:t>8. 不在学校内任何区域吸烟，不在走道等公共场合追逐打闹。</w:t>
      </w:r>
    </w:p>
    <w:p w:rsidR="007D1244" w:rsidRDefault="00114F94">
      <w:pPr>
        <w:rPr>
          <w:rFonts w:ascii="仿宋" w:eastAsia="仿宋" w:hAnsi="仿宋" w:cs="Arial"/>
          <w:color w:val="333333"/>
        </w:rPr>
      </w:pPr>
      <w:r>
        <w:rPr>
          <w:rFonts w:ascii="仿宋" w:eastAsia="仿宋" w:hAnsi="仿宋" w:cs="Arial"/>
          <w:color w:val="333333"/>
        </w:rPr>
        <w:t>9．进入教学区域，每位学生必须佩戴学生证方可入校。</w:t>
      </w:r>
    </w:p>
    <w:p w:rsidR="007D1244" w:rsidRDefault="00114F94">
      <w:pPr>
        <w:rPr>
          <w:rFonts w:ascii="仿宋" w:eastAsia="仿宋" w:hAnsi="仿宋" w:cs="Arial"/>
          <w:color w:val="333333"/>
        </w:rPr>
      </w:pPr>
      <w:r>
        <w:rPr>
          <w:rFonts w:ascii="仿宋" w:eastAsia="仿宋" w:hAnsi="仿宋" w:cs="Arial"/>
          <w:color w:val="333333"/>
        </w:rPr>
        <w:t>10.每天上完课后需要填写实训日志，每周上交老师检阅。</w:t>
      </w:r>
    </w:p>
    <w:p w:rsidR="007D1244" w:rsidRDefault="007D1244">
      <w:pPr>
        <w:rPr>
          <w:rFonts w:ascii="仿宋" w:eastAsia="仿宋" w:hAnsi="仿宋" w:cs="Arial"/>
          <w:color w:val="333333"/>
        </w:rPr>
      </w:pPr>
    </w:p>
    <w:p w:rsidR="007D1244" w:rsidRDefault="007D1244">
      <w:pPr>
        <w:rPr>
          <w:rFonts w:ascii="仿宋" w:eastAsia="仿宋" w:hAnsi="仿宋" w:cs="Arial"/>
          <w:color w:val="333333"/>
        </w:rPr>
      </w:pPr>
    </w:p>
    <w:p w:rsidR="007D1244" w:rsidRDefault="007D1244">
      <w:pPr>
        <w:ind w:firstLine="0"/>
      </w:pPr>
    </w:p>
    <w:sectPr w:rsidR="007D1244">
      <w:headerReference w:type="default" r:id="rId9"/>
      <w:footerReference w:type="default" r:id="rId10"/>
      <w:pgSz w:w="11906" w:h="16838"/>
      <w:pgMar w:top="1418" w:right="1418" w:bottom="1418" w:left="1418" w:header="794" w:footer="794"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1">
      <wne:acd wne:acdName="acd9"/>
    </wne:keymap>
    <wne:keymap wne:kcmPrimary="044E">
      <wne:acd wne:acdName="acd10"/>
    </wne:keymap>
    <wne:keymap wne:kcmPrimary="0453">
      <wne:acd wne:acdName="acd11"/>
    </wne:keymap>
    <wne:keymap wne:kcmPrimary="0454">
      <wne:acd wne:acdName="acd12"/>
    </wne:keymap>
    <wne:keymap wne:kcmPrimary="0457">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AHaJiYIAAxACwAWwBBAGwAdAArADEAXQBbAFMAVwBJAEUARQBdAA==" wne:acdName="acd0" wne:fciIndexBasedOn="0065"/>
    <wne:acd wne:argValue="AgAHaJiYIAAyACwAWwBBAGwAdAArADIAXQBbAFMAVwBJAEUARQBdA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Bja4dlLABja4dlWwBTAFcASQBFAEUAXQA=" wne:acdName="acd9" wne:fciIndexBasedOn="0065"/>
    <wne:acd wne:argValue="AgBoiDxohVG5W1sATABMAEMAXQA=" wne:acdName="acd10" wne:fciIndexBasedOn="0065"/>
    <wne:acd wne:argValue="AgBXW81rFn/3UxdSeZhbAEwATABDAF0A" wne:acdName="acd11" wne:fciIndexBasedOn="0065"/>
    <wne:acd wne:argValue="AgBja4dl/lZoiAdomJhbAEwATABDAF0A" wne:acdName="acd12" wne:fciIndexBasedOn="0065"/>
    <wne:acd wne:argValue="AgBja4dlLABja4dlWwBBAGwAdAArAFcAXQBbAFMAVwBJAEUARQBdAA==" wne:acdName="acd1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16" w:rsidRDefault="00DC3516">
      <w:pPr>
        <w:spacing w:line="240" w:lineRule="auto"/>
      </w:pPr>
      <w:r>
        <w:separator/>
      </w:r>
    </w:p>
  </w:endnote>
  <w:endnote w:type="continuationSeparator" w:id="0">
    <w:p w:rsidR="00DC3516" w:rsidRDefault="00DC3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94" w:rsidRDefault="00114F94">
    <w:pPr>
      <w:pStyle w:val="ae"/>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14F94" w:rsidRDefault="00114F94">
                          <w:pPr>
                            <w:pStyle w:val="ae"/>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0AC9">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0AC9">
                              <w:rPr>
                                <w:noProof/>
                              </w:rPr>
                              <w:t>13</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14F94" w:rsidRDefault="00114F94">
                    <w:pPr>
                      <w:pStyle w:val="ae"/>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0AC9">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0AC9">
                        <w:rPr>
                          <w:noProof/>
                        </w:rPr>
                        <w:t>13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16" w:rsidRDefault="00DC3516">
      <w:pPr>
        <w:spacing w:line="240" w:lineRule="auto"/>
      </w:pPr>
      <w:r>
        <w:separator/>
      </w:r>
    </w:p>
  </w:footnote>
  <w:footnote w:type="continuationSeparator" w:id="0">
    <w:p w:rsidR="00DC3516" w:rsidRDefault="00DC35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94" w:rsidRDefault="00114F94">
    <w:pPr>
      <w:pStyle w:val="af"/>
      <w:pBdr>
        <w:top w:val="none" w:sz="0" w:space="1" w:color="auto"/>
        <w:left w:val="none" w:sz="0" w:space="4" w:color="auto"/>
        <w:bottom w:val="none" w:sz="0" w:space="1" w:color="auto"/>
        <w:right w:val="none" w:sz="0" w:space="4" w:color="auto"/>
      </w:pBdr>
      <w:spacing w:line="460" w:lineRule="atLeast"/>
      <w:jc w:val="right"/>
      <w:rPr>
        <w:rFonts w:ascii="Times New Roman"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C351BA"/>
    <w:multiLevelType w:val="singleLevel"/>
    <w:tmpl w:val="8AC351BA"/>
    <w:lvl w:ilvl="0">
      <w:start w:val="1"/>
      <w:numFmt w:val="decimal"/>
      <w:lvlText w:val="%1."/>
      <w:lvlJc w:val="left"/>
      <w:pPr>
        <w:ind w:left="425" w:hanging="425"/>
      </w:pPr>
      <w:rPr>
        <w:rFonts w:hint="default"/>
      </w:rPr>
    </w:lvl>
  </w:abstractNum>
  <w:abstractNum w:abstractNumId="1" w15:restartNumberingAfterBreak="0">
    <w:nsid w:val="D794B587"/>
    <w:multiLevelType w:val="singleLevel"/>
    <w:tmpl w:val="D794B587"/>
    <w:lvl w:ilvl="0">
      <w:start w:val="1"/>
      <w:numFmt w:val="decimal"/>
      <w:suff w:val="nothing"/>
      <w:lvlText w:val="%1、"/>
      <w:lvlJc w:val="left"/>
    </w:lvl>
  </w:abstractNum>
  <w:abstractNum w:abstractNumId="2" w15:restartNumberingAfterBreak="0">
    <w:nsid w:val="F7FA0604"/>
    <w:multiLevelType w:val="singleLevel"/>
    <w:tmpl w:val="F7FA0604"/>
    <w:lvl w:ilvl="0">
      <w:start w:val="1"/>
      <w:numFmt w:val="decimal"/>
      <w:lvlText w:val="%1."/>
      <w:lvlJc w:val="left"/>
      <w:pPr>
        <w:ind w:left="425" w:hanging="425"/>
      </w:pPr>
      <w:rPr>
        <w:rFonts w:hint="default"/>
      </w:rPr>
    </w:lvl>
  </w:abstractNum>
  <w:abstractNum w:abstractNumId="3" w15:restartNumberingAfterBreak="0">
    <w:nsid w:val="008F3A03"/>
    <w:multiLevelType w:val="multilevel"/>
    <w:tmpl w:val="008F3A03"/>
    <w:lvl w:ilvl="0">
      <w:start w:val="1"/>
      <w:numFmt w:val="decimal"/>
      <w:lvlText w:val="(%1)"/>
      <w:lvlJc w:val="left"/>
      <w:pPr>
        <w:ind w:left="42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18F66AB"/>
    <w:multiLevelType w:val="multilevel"/>
    <w:tmpl w:val="018F66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70A4536"/>
    <w:multiLevelType w:val="multilevel"/>
    <w:tmpl w:val="070A4536"/>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321C46"/>
    <w:multiLevelType w:val="multilevel"/>
    <w:tmpl w:val="08321C46"/>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B921662"/>
    <w:multiLevelType w:val="multilevel"/>
    <w:tmpl w:val="0B921662"/>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2E602A"/>
    <w:multiLevelType w:val="multilevel"/>
    <w:tmpl w:val="0D2E602A"/>
    <w:lvl w:ilvl="0">
      <w:start w:val="1"/>
      <w:numFmt w:val="decimal"/>
      <w:pStyle w:val="LLC"/>
      <w:lvlText w:val="%1)"/>
      <w:lvlJc w:val="left"/>
      <w:pPr>
        <w:tabs>
          <w:tab w:val="left" w:pos="1226"/>
        </w:tabs>
        <w:ind w:left="1226" w:hanging="420"/>
      </w:pPr>
      <w:rPr>
        <w:rFonts w:ascii="Times New Roman" w:eastAsia="宋体" w:hAnsi="Times New Roman" w:hint="default"/>
        <w:b w:val="0"/>
        <w:i w:val="0"/>
        <w:snapToGrid w:val="0"/>
        <w:color w:val="auto"/>
        <w:spacing w:val="0"/>
        <w:w w:val="100"/>
        <w:kern w:val="0"/>
        <w:position w:val="0"/>
        <w:sz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0A5413D"/>
    <w:multiLevelType w:val="multilevel"/>
    <w:tmpl w:val="10A5413D"/>
    <w:lvl w:ilvl="0">
      <w:start w:val="1"/>
      <w:numFmt w:val="decimal"/>
      <w:pStyle w:val="1"/>
      <w:suff w:val="space"/>
      <w:lvlText w:val="%1 "/>
      <w:lvlJc w:val="left"/>
      <w:pPr>
        <w:ind w:left="0" w:firstLine="0"/>
      </w:pPr>
      <w:rPr>
        <w:rFonts w:ascii="黑体" w:eastAsia="黑体" w:hint="eastAsia"/>
        <w:b w:val="0"/>
        <w:i w:val="0"/>
        <w:color w:val="auto"/>
        <w:spacing w:val="0"/>
        <w:w w:val="100"/>
        <w:kern w:val="0"/>
        <w:position w:val="0"/>
        <w:sz w:val="24"/>
        <w:u w:val="none"/>
      </w:rPr>
    </w:lvl>
    <w:lvl w:ilvl="1">
      <w:start w:val="1"/>
      <w:numFmt w:val="decimal"/>
      <w:pStyle w:val="2"/>
      <w:suff w:val="space"/>
      <w:lvlText w:val="%1.%2 "/>
      <w:lvlJc w:val="left"/>
      <w:pPr>
        <w:ind w:left="0" w:firstLine="0"/>
      </w:pPr>
      <w:rPr>
        <w:rFonts w:ascii="黑体" w:eastAsia="黑体" w:hint="eastAsia"/>
        <w:b w:val="0"/>
        <w:i w:val="0"/>
        <w:color w:val="auto"/>
        <w:spacing w:val="0"/>
        <w:w w:val="100"/>
        <w:kern w:val="0"/>
        <w:position w:val="0"/>
        <w:sz w:val="24"/>
        <w:u w:val="none"/>
      </w:rPr>
    </w:lvl>
    <w:lvl w:ilvl="2">
      <w:start w:val="1"/>
      <w:numFmt w:val="decimal"/>
      <w:pStyle w:val="3"/>
      <w:suff w:val="space"/>
      <w:lvlText w:val="%1.%2.%3 "/>
      <w:lvlJc w:val="left"/>
      <w:pPr>
        <w:ind w:left="0" w:firstLine="0"/>
      </w:pPr>
      <w:rPr>
        <w:rFonts w:ascii="黑体" w:eastAsia="黑体" w:hint="eastAsia"/>
        <w:b w:val="0"/>
        <w:i w:val="0"/>
        <w:color w:val="auto"/>
        <w:spacing w:val="0"/>
        <w:w w:val="100"/>
        <w:kern w:val="0"/>
        <w:position w:val="0"/>
        <w:sz w:val="24"/>
        <w:u w:val="none"/>
      </w:rPr>
    </w:lvl>
    <w:lvl w:ilvl="3">
      <w:start w:val="1"/>
      <w:numFmt w:val="decimal"/>
      <w:pStyle w:val="4"/>
      <w:suff w:val="space"/>
      <w:lvlText w:val="%1.%2.%3.%4 "/>
      <w:lvlJc w:val="left"/>
      <w:pPr>
        <w:ind w:left="0" w:firstLine="0"/>
      </w:pPr>
      <w:rPr>
        <w:rFonts w:ascii="黑体" w:eastAsia="黑体" w:hint="eastAsia"/>
        <w:b w:val="0"/>
        <w:i w:val="0"/>
        <w:color w:val="auto"/>
        <w:spacing w:val="0"/>
        <w:w w:val="100"/>
        <w:kern w:val="0"/>
        <w:position w:val="0"/>
        <w:sz w:val="24"/>
        <w:u w:val="none"/>
      </w:rPr>
    </w:lvl>
    <w:lvl w:ilvl="4">
      <w:start w:val="1"/>
      <w:numFmt w:val="decimal"/>
      <w:pStyle w:val="5"/>
      <w:suff w:val="space"/>
      <w:lvlText w:val="%1.%2.%3.%4.%5 "/>
      <w:lvlJc w:val="left"/>
      <w:pPr>
        <w:ind w:left="0" w:firstLine="0"/>
      </w:pPr>
      <w:rPr>
        <w:rFonts w:ascii="黑体" w:eastAsia="黑体" w:hint="eastAsia"/>
        <w:b w:val="0"/>
        <w:i w:val="0"/>
        <w:color w:val="auto"/>
        <w:spacing w:val="0"/>
        <w:w w:val="100"/>
        <w:kern w:val="0"/>
        <w:position w:val="0"/>
        <w:sz w:val="24"/>
        <w:u w:val="none"/>
      </w:rPr>
    </w:lvl>
    <w:lvl w:ilvl="5">
      <w:start w:val="1"/>
      <w:numFmt w:val="decimal"/>
      <w:pStyle w:val="6"/>
      <w:suff w:val="space"/>
      <w:lvlText w:val="%1.%2.%3.%4.%5.%6 "/>
      <w:lvlJc w:val="left"/>
      <w:pPr>
        <w:ind w:left="0" w:firstLine="0"/>
      </w:pPr>
      <w:rPr>
        <w:rFonts w:ascii="黑体" w:eastAsia="黑体" w:hint="eastAsia"/>
        <w:b w:val="0"/>
        <w:i w:val="0"/>
        <w:color w:val="auto"/>
        <w:spacing w:val="0"/>
        <w:w w:val="100"/>
        <w:kern w:val="0"/>
        <w:position w:val="0"/>
        <w:sz w:val="24"/>
        <w:u w:val="none"/>
      </w:rPr>
    </w:lvl>
    <w:lvl w:ilvl="6">
      <w:start w:val="1"/>
      <w:numFmt w:val="decimal"/>
      <w:pStyle w:val="7"/>
      <w:suff w:val="space"/>
      <w:lvlText w:val="%1.%2.%3.%4.%5.%6.%7"/>
      <w:lvlJc w:val="left"/>
      <w:pPr>
        <w:ind w:left="0" w:firstLine="0"/>
      </w:pPr>
      <w:rPr>
        <w:rFonts w:ascii="黑体" w:eastAsia="黑体" w:hint="eastAsia"/>
        <w:b w:val="0"/>
        <w:i w:val="0"/>
        <w:snapToGrid w:val="0"/>
        <w:color w:val="auto"/>
        <w:spacing w:val="0"/>
        <w:w w:val="100"/>
        <w:kern w:val="0"/>
        <w:position w:val="0"/>
        <w:sz w:val="24"/>
        <w:u w:val="none"/>
      </w:rPr>
    </w:lvl>
    <w:lvl w:ilvl="7">
      <w:start w:val="1"/>
      <w:numFmt w:val="decimal"/>
      <w:pStyle w:val="8"/>
      <w:suff w:val="space"/>
      <w:lvlText w:val="%1.%2.%3.%4.%5.%6.%7.%8"/>
      <w:lvlJc w:val="left"/>
      <w:pPr>
        <w:ind w:left="0" w:firstLine="0"/>
      </w:pPr>
      <w:rPr>
        <w:rFonts w:ascii="黑体" w:eastAsia="黑体" w:hint="eastAsia"/>
        <w:b w:val="0"/>
        <w:i w:val="0"/>
        <w:color w:val="auto"/>
        <w:spacing w:val="0"/>
        <w:w w:val="100"/>
        <w:position w:val="0"/>
        <w:sz w:val="24"/>
        <w:u w:val="none"/>
      </w:rPr>
    </w:lvl>
    <w:lvl w:ilvl="8">
      <w:start w:val="1"/>
      <w:numFmt w:val="decimal"/>
      <w:pStyle w:val="9"/>
      <w:suff w:val="space"/>
      <w:lvlText w:val="%1.%2.%3.%4.%5.%6.%7.%8.%9"/>
      <w:lvlJc w:val="left"/>
      <w:pPr>
        <w:ind w:left="0" w:firstLine="0"/>
      </w:pPr>
      <w:rPr>
        <w:rFonts w:ascii="黑体" w:eastAsia="黑体" w:hint="eastAsia"/>
        <w:b w:val="0"/>
        <w:i w:val="0"/>
        <w:color w:val="auto"/>
        <w:spacing w:val="0"/>
        <w:w w:val="100"/>
        <w:position w:val="0"/>
        <w:sz w:val="24"/>
        <w:u w:val="none"/>
      </w:rPr>
    </w:lvl>
  </w:abstractNum>
  <w:abstractNum w:abstractNumId="11" w15:restartNumberingAfterBreak="0">
    <w:nsid w:val="114E09DC"/>
    <w:multiLevelType w:val="multilevel"/>
    <w:tmpl w:val="114E09DC"/>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431C0A"/>
    <w:multiLevelType w:val="multilevel"/>
    <w:tmpl w:val="17431C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6C4687"/>
    <w:multiLevelType w:val="multilevel"/>
    <w:tmpl w:val="176C4687"/>
    <w:lvl w:ilvl="0">
      <w:start w:val="1"/>
      <w:numFmt w:val="decimal"/>
      <w:pStyle w:val="LLC0"/>
      <w:lvlText w:val="%1)"/>
      <w:lvlJc w:val="left"/>
      <w:pPr>
        <w:tabs>
          <w:tab w:val="left" w:pos="820"/>
        </w:tabs>
        <w:ind w:left="820" w:hanging="420"/>
      </w:pPr>
    </w:lvl>
    <w:lvl w:ilvl="1">
      <w:start w:val="1"/>
      <w:numFmt w:val="lowerLetter"/>
      <w:lvlText w:val="%2)"/>
      <w:lvlJc w:val="left"/>
      <w:pPr>
        <w:tabs>
          <w:tab w:val="left" w:pos="1240"/>
        </w:tabs>
        <w:ind w:left="1240" w:hanging="420"/>
      </w:pPr>
    </w:lvl>
    <w:lvl w:ilvl="2">
      <w:start w:val="1"/>
      <w:numFmt w:val="lowerRoman"/>
      <w:lvlText w:val="%3."/>
      <w:lvlJc w:val="right"/>
      <w:pPr>
        <w:tabs>
          <w:tab w:val="left" w:pos="1660"/>
        </w:tabs>
        <w:ind w:left="1660" w:hanging="420"/>
      </w:pPr>
    </w:lvl>
    <w:lvl w:ilvl="3">
      <w:start w:val="1"/>
      <w:numFmt w:val="decimal"/>
      <w:lvlText w:val="%4."/>
      <w:lvlJc w:val="left"/>
      <w:pPr>
        <w:tabs>
          <w:tab w:val="left" w:pos="2080"/>
        </w:tabs>
        <w:ind w:left="2080" w:hanging="420"/>
      </w:pPr>
    </w:lvl>
    <w:lvl w:ilvl="4">
      <w:start w:val="1"/>
      <w:numFmt w:val="lowerLetter"/>
      <w:lvlText w:val="%5)"/>
      <w:lvlJc w:val="left"/>
      <w:pPr>
        <w:tabs>
          <w:tab w:val="left" w:pos="2500"/>
        </w:tabs>
        <w:ind w:left="2500" w:hanging="420"/>
      </w:pPr>
    </w:lvl>
    <w:lvl w:ilvl="5">
      <w:start w:val="1"/>
      <w:numFmt w:val="lowerRoman"/>
      <w:lvlText w:val="%6."/>
      <w:lvlJc w:val="right"/>
      <w:pPr>
        <w:tabs>
          <w:tab w:val="left" w:pos="2920"/>
        </w:tabs>
        <w:ind w:left="2920" w:hanging="420"/>
      </w:pPr>
    </w:lvl>
    <w:lvl w:ilvl="6">
      <w:start w:val="1"/>
      <w:numFmt w:val="decimal"/>
      <w:lvlText w:val="%7."/>
      <w:lvlJc w:val="left"/>
      <w:pPr>
        <w:tabs>
          <w:tab w:val="left" w:pos="3340"/>
        </w:tabs>
        <w:ind w:left="3340" w:hanging="420"/>
      </w:pPr>
    </w:lvl>
    <w:lvl w:ilvl="7">
      <w:start w:val="1"/>
      <w:numFmt w:val="lowerLetter"/>
      <w:lvlText w:val="%8)"/>
      <w:lvlJc w:val="left"/>
      <w:pPr>
        <w:tabs>
          <w:tab w:val="left" w:pos="3760"/>
        </w:tabs>
        <w:ind w:left="3760" w:hanging="420"/>
      </w:pPr>
    </w:lvl>
    <w:lvl w:ilvl="8">
      <w:start w:val="1"/>
      <w:numFmt w:val="lowerRoman"/>
      <w:lvlText w:val="%9."/>
      <w:lvlJc w:val="right"/>
      <w:pPr>
        <w:tabs>
          <w:tab w:val="left" w:pos="4180"/>
        </w:tabs>
        <w:ind w:left="4180" w:hanging="420"/>
      </w:pPr>
    </w:lvl>
  </w:abstractNum>
  <w:abstractNum w:abstractNumId="14" w15:restartNumberingAfterBreak="0">
    <w:nsid w:val="17DE5C3D"/>
    <w:multiLevelType w:val="multilevel"/>
    <w:tmpl w:val="17DE5C3D"/>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E6C422C"/>
    <w:multiLevelType w:val="multilevel"/>
    <w:tmpl w:val="1E6C422C"/>
    <w:lvl w:ilvl="0">
      <w:start w:val="1"/>
      <w:numFmt w:val="lowerLetter"/>
      <w:pStyle w:val="11AltALLC"/>
      <w:lvlText w:val="%1)"/>
      <w:lvlJc w:val="left"/>
      <w:pPr>
        <w:tabs>
          <w:tab w:val="left" w:pos="911"/>
        </w:tabs>
        <w:ind w:left="911" w:hanging="431"/>
      </w:pPr>
      <w:rPr>
        <w:rFonts w:ascii="Times New Roman" w:eastAsia="宋体" w:hAnsi="Times New Roman" w:hint="default"/>
        <w:b w:val="0"/>
        <w:i w:val="0"/>
        <w:color w:val="auto"/>
        <w:spacing w:val="0"/>
        <w:w w:val="100"/>
        <w:position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F6B0A5F"/>
    <w:multiLevelType w:val="multilevel"/>
    <w:tmpl w:val="1F6B0A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54200F"/>
    <w:multiLevelType w:val="multilevel"/>
    <w:tmpl w:val="2654200F"/>
    <w:lvl w:ilvl="0">
      <w:start w:val="1"/>
      <w:numFmt w:val="decimal"/>
      <w:lvlText w:val="(%1)"/>
      <w:lvlJc w:val="left"/>
      <w:pPr>
        <w:ind w:left="42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6635463"/>
    <w:multiLevelType w:val="multilevel"/>
    <w:tmpl w:val="26635463"/>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E7439F"/>
    <w:multiLevelType w:val="multilevel"/>
    <w:tmpl w:val="29E7439F"/>
    <w:lvl w:ilvl="0">
      <w:start w:val="1"/>
      <w:numFmt w:val="lowerLetter"/>
      <w:pStyle w:val="LLC1"/>
      <w:lvlText w:val="%1)"/>
      <w:lvlJc w:val="left"/>
      <w:pPr>
        <w:tabs>
          <w:tab w:val="left" w:pos="907"/>
        </w:tabs>
        <w:ind w:left="907" w:hanging="431"/>
      </w:pPr>
      <w:rPr>
        <w:rFonts w:ascii="宋体" w:eastAsia="宋体" w:hint="eastAsia"/>
        <w:b w:val="0"/>
        <w:i w:val="0"/>
        <w:spacing w:val="0"/>
        <w:w w:val="100"/>
        <w:position w:val="0"/>
        <w:sz w:val="24"/>
      </w:rPr>
    </w:lvl>
    <w:lvl w:ilvl="1">
      <w:start w:val="1"/>
      <w:numFmt w:val="lowerLetter"/>
      <w:lvlText w:val="%2)"/>
      <w:lvlJc w:val="left"/>
      <w:pPr>
        <w:tabs>
          <w:tab w:val="left" w:pos="1240"/>
        </w:tabs>
        <w:ind w:left="1240" w:hanging="420"/>
      </w:pPr>
    </w:lvl>
    <w:lvl w:ilvl="2">
      <w:start w:val="1"/>
      <w:numFmt w:val="lowerRoman"/>
      <w:lvlText w:val="%3."/>
      <w:lvlJc w:val="right"/>
      <w:pPr>
        <w:tabs>
          <w:tab w:val="left" w:pos="1660"/>
        </w:tabs>
        <w:ind w:left="1660" w:hanging="420"/>
      </w:pPr>
    </w:lvl>
    <w:lvl w:ilvl="3">
      <w:start w:val="1"/>
      <w:numFmt w:val="decimal"/>
      <w:lvlText w:val="%4."/>
      <w:lvlJc w:val="left"/>
      <w:pPr>
        <w:tabs>
          <w:tab w:val="left" w:pos="2080"/>
        </w:tabs>
        <w:ind w:left="2080" w:hanging="420"/>
      </w:pPr>
    </w:lvl>
    <w:lvl w:ilvl="4">
      <w:start w:val="1"/>
      <w:numFmt w:val="lowerLetter"/>
      <w:lvlText w:val="%5)"/>
      <w:lvlJc w:val="left"/>
      <w:pPr>
        <w:tabs>
          <w:tab w:val="left" w:pos="2500"/>
        </w:tabs>
        <w:ind w:left="2500" w:hanging="420"/>
      </w:pPr>
    </w:lvl>
    <w:lvl w:ilvl="5">
      <w:start w:val="1"/>
      <w:numFmt w:val="lowerRoman"/>
      <w:lvlText w:val="%6."/>
      <w:lvlJc w:val="right"/>
      <w:pPr>
        <w:tabs>
          <w:tab w:val="left" w:pos="2920"/>
        </w:tabs>
        <w:ind w:left="2920" w:hanging="420"/>
      </w:pPr>
    </w:lvl>
    <w:lvl w:ilvl="6">
      <w:start w:val="1"/>
      <w:numFmt w:val="decimal"/>
      <w:lvlText w:val="%7."/>
      <w:lvlJc w:val="left"/>
      <w:pPr>
        <w:tabs>
          <w:tab w:val="left" w:pos="3340"/>
        </w:tabs>
        <w:ind w:left="3340" w:hanging="420"/>
      </w:pPr>
    </w:lvl>
    <w:lvl w:ilvl="7">
      <w:start w:val="1"/>
      <w:numFmt w:val="lowerLetter"/>
      <w:lvlText w:val="%8)"/>
      <w:lvlJc w:val="left"/>
      <w:pPr>
        <w:tabs>
          <w:tab w:val="left" w:pos="3760"/>
        </w:tabs>
        <w:ind w:left="3760" w:hanging="420"/>
      </w:pPr>
    </w:lvl>
    <w:lvl w:ilvl="8">
      <w:start w:val="1"/>
      <w:numFmt w:val="lowerRoman"/>
      <w:lvlText w:val="%9."/>
      <w:lvlJc w:val="right"/>
      <w:pPr>
        <w:tabs>
          <w:tab w:val="left" w:pos="4180"/>
        </w:tabs>
        <w:ind w:left="4180" w:hanging="420"/>
      </w:pPr>
    </w:lvl>
  </w:abstractNum>
  <w:abstractNum w:abstractNumId="20" w15:restartNumberingAfterBreak="0">
    <w:nsid w:val="2C3D5BCA"/>
    <w:multiLevelType w:val="multilevel"/>
    <w:tmpl w:val="2C3D5B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203F64"/>
    <w:multiLevelType w:val="multilevel"/>
    <w:tmpl w:val="32203F64"/>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9439F4"/>
    <w:multiLevelType w:val="multilevel"/>
    <w:tmpl w:val="35943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7811233"/>
    <w:multiLevelType w:val="multilevel"/>
    <w:tmpl w:val="37811233"/>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2356E4"/>
    <w:multiLevelType w:val="multilevel"/>
    <w:tmpl w:val="382356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C22D81"/>
    <w:multiLevelType w:val="multilevel"/>
    <w:tmpl w:val="38C22D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A87995"/>
    <w:multiLevelType w:val="multilevel"/>
    <w:tmpl w:val="41A879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6B342D"/>
    <w:multiLevelType w:val="multilevel"/>
    <w:tmpl w:val="436B34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E973AC7"/>
    <w:multiLevelType w:val="multilevel"/>
    <w:tmpl w:val="4E973A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FB1E69"/>
    <w:multiLevelType w:val="multilevel"/>
    <w:tmpl w:val="4FFB1E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3257DAF"/>
    <w:multiLevelType w:val="multilevel"/>
    <w:tmpl w:val="53257D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57C2AF5"/>
    <w:multiLevelType w:val="multilevel"/>
    <w:tmpl w:val="557C2AF5"/>
    <w:lvl w:ilvl="0">
      <w:start w:val="1"/>
      <w:numFmt w:val="decimal"/>
      <w:pStyle w:val="LLC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58673500"/>
    <w:multiLevelType w:val="multilevel"/>
    <w:tmpl w:val="586735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0D7EEE"/>
    <w:multiLevelType w:val="multilevel"/>
    <w:tmpl w:val="5A0D7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4D1C61"/>
    <w:multiLevelType w:val="multilevel"/>
    <w:tmpl w:val="5D4D1C61"/>
    <w:lvl w:ilvl="0">
      <w:start w:val="1"/>
      <w:numFmt w:val="decimal"/>
      <w:lvlText w:val="(%1)"/>
      <w:lvlJc w:val="left"/>
      <w:pPr>
        <w:ind w:left="42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7805FA6"/>
    <w:multiLevelType w:val="multilevel"/>
    <w:tmpl w:val="67805FA6"/>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9142869"/>
    <w:multiLevelType w:val="singleLevel"/>
    <w:tmpl w:val="69142869"/>
    <w:lvl w:ilvl="0">
      <w:start w:val="1"/>
      <w:numFmt w:val="decimal"/>
      <w:lvlText w:val="%1)"/>
      <w:lvlJc w:val="left"/>
      <w:pPr>
        <w:ind w:left="425" w:hanging="425"/>
      </w:pPr>
      <w:rPr>
        <w:rFonts w:hint="default"/>
      </w:rPr>
    </w:lvl>
  </w:abstractNum>
  <w:abstractNum w:abstractNumId="38" w15:restartNumberingAfterBreak="0">
    <w:nsid w:val="6C0B3CB0"/>
    <w:multiLevelType w:val="multilevel"/>
    <w:tmpl w:val="6C0B3CB0"/>
    <w:lvl w:ilvl="0">
      <w:start w:val="1"/>
      <w:numFmt w:val="bullet"/>
      <w:pStyle w:val="33LLC"/>
      <w:lvlText w:val=""/>
      <w:lvlJc w:val="left"/>
      <w:pPr>
        <w:tabs>
          <w:tab w:val="left" w:pos="1758"/>
        </w:tabs>
        <w:ind w:left="1758" w:hanging="397"/>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39"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csu"/>
      <w:suff w:val="nothing"/>
      <w:lvlText w:val="%1%2　"/>
      <w:lvlJc w:val="left"/>
      <w:pPr>
        <w:ind w:left="0" w:firstLine="0"/>
      </w:pPr>
      <w:rPr>
        <w:rFonts w:ascii="黑体" w:eastAsia="黑体" w:hAnsi="Times New Roman" w:hint="eastAsia"/>
        <w:b w:val="0"/>
        <w:i w:val="0"/>
        <w:sz w:val="21"/>
      </w:rPr>
    </w:lvl>
    <w:lvl w:ilvl="2">
      <w:start w:val="1"/>
      <w:numFmt w:val="decimal"/>
      <w:pStyle w:val="LLC3"/>
      <w:suff w:val="nothing"/>
      <w:lvlText w:val="%1%2.%3　"/>
      <w:lvlJc w:val="left"/>
      <w:pPr>
        <w:ind w:left="0" w:firstLine="0"/>
      </w:pPr>
      <w:rPr>
        <w:rFonts w:ascii="黑体" w:eastAsia="黑体" w:hAnsi="Times New Roman" w:hint="eastAsia"/>
        <w:b w:val="0"/>
        <w:i w:val="0"/>
        <w:sz w:val="21"/>
      </w:rPr>
    </w:lvl>
    <w:lvl w:ilvl="3">
      <w:start w:val="1"/>
      <w:numFmt w:val="decimal"/>
      <w:pStyle w:val="LLC4"/>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740D6903"/>
    <w:multiLevelType w:val="multilevel"/>
    <w:tmpl w:val="740D69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5FB00E5"/>
    <w:multiLevelType w:val="multilevel"/>
    <w:tmpl w:val="75FB00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9C25010"/>
    <w:multiLevelType w:val="multilevel"/>
    <w:tmpl w:val="79C250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6E5F88"/>
    <w:multiLevelType w:val="multilevel"/>
    <w:tmpl w:val="7C6E5F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D086607"/>
    <w:multiLevelType w:val="multilevel"/>
    <w:tmpl w:val="7D086607"/>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EFD7977"/>
    <w:multiLevelType w:val="multilevel"/>
    <w:tmpl w:val="7EFD7977"/>
    <w:lvl w:ilvl="0">
      <w:start w:val="1"/>
      <w:numFmt w:val="decimal"/>
      <w:pStyle w:val="22ALTSLLC"/>
      <w:lvlText w:val="%1) "/>
      <w:lvlJc w:val="left"/>
      <w:pPr>
        <w:tabs>
          <w:tab w:val="left" w:pos="1474"/>
        </w:tabs>
        <w:ind w:left="1474"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F355E55"/>
    <w:multiLevelType w:val="multilevel"/>
    <w:tmpl w:val="7F355E55"/>
    <w:lvl w:ilvl="0">
      <w:start w:val="1"/>
      <w:numFmt w:val="decimal"/>
      <w:lvlText w:val="（%1）"/>
      <w:lvlJc w:val="left"/>
      <w:pPr>
        <w:ind w:left="420" w:hanging="420"/>
      </w:pPr>
      <w:rPr>
        <w:rFonts w:eastAsia="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39"/>
  </w:num>
  <w:num w:numId="3">
    <w:abstractNumId w:val="13"/>
  </w:num>
  <w:num w:numId="4">
    <w:abstractNumId w:val="35"/>
  </w:num>
  <w:num w:numId="5">
    <w:abstractNumId w:val="31"/>
  </w:num>
  <w:num w:numId="6">
    <w:abstractNumId w:val="19"/>
  </w:num>
  <w:num w:numId="7">
    <w:abstractNumId w:val="9"/>
  </w:num>
  <w:num w:numId="8">
    <w:abstractNumId w:val="5"/>
  </w:num>
  <w:num w:numId="9">
    <w:abstractNumId w:val="15"/>
  </w:num>
  <w:num w:numId="10">
    <w:abstractNumId w:val="45"/>
  </w:num>
  <w:num w:numId="11">
    <w:abstractNumId w:val="38"/>
  </w:num>
  <w:num w:numId="12">
    <w:abstractNumId w:val="17"/>
  </w:num>
  <w:num w:numId="13">
    <w:abstractNumId w:val="34"/>
  </w:num>
  <w:num w:numId="14">
    <w:abstractNumId w:val="3"/>
  </w:num>
  <w:num w:numId="15">
    <w:abstractNumId w:val="37"/>
  </w:num>
  <w:num w:numId="16">
    <w:abstractNumId w:val="0"/>
  </w:num>
  <w:num w:numId="17">
    <w:abstractNumId w:val="2"/>
  </w:num>
  <w:num w:numId="18">
    <w:abstractNumId w:val="44"/>
  </w:num>
  <w:num w:numId="19">
    <w:abstractNumId w:val="42"/>
  </w:num>
  <w:num w:numId="20">
    <w:abstractNumId w:val="8"/>
  </w:num>
  <w:num w:numId="21">
    <w:abstractNumId w:val="6"/>
  </w:num>
  <w:num w:numId="22">
    <w:abstractNumId w:val="24"/>
  </w:num>
  <w:num w:numId="23">
    <w:abstractNumId w:val="21"/>
  </w:num>
  <w:num w:numId="24">
    <w:abstractNumId w:val="11"/>
  </w:num>
  <w:num w:numId="25">
    <w:abstractNumId w:val="32"/>
  </w:num>
  <w:num w:numId="26">
    <w:abstractNumId w:val="46"/>
  </w:num>
  <w:num w:numId="27">
    <w:abstractNumId w:val="23"/>
  </w:num>
  <w:num w:numId="28">
    <w:abstractNumId w:val="40"/>
  </w:num>
  <w:num w:numId="29">
    <w:abstractNumId w:val="7"/>
  </w:num>
  <w:num w:numId="30">
    <w:abstractNumId w:val="36"/>
  </w:num>
  <w:num w:numId="31">
    <w:abstractNumId w:val="41"/>
  </w:num>
  <w:num w:numId="32">
    <w:abstractNumId w:val="18"/>
  </w:num>
  <w:num w:numId="33">
    <w:abstractNumId w:val="14"/>
  </w:num>
  <w:num w:numId="34">
    <w:abstractNumId w:val="22"/>
  </w:num>
  <w:num w:numId="35">
    <w:abstractNumId w:val="12"/>
  </w:num>
  <w:num w:numId="36">
    <w:abstractNumId w:val="33"/>
  </w:num>
  <w:num w:numId="37">
    <w:abstractNumId w:val="26"/>
  </w:num>
  <w:num w:numId="38">
    <w:abstractNumId w:val="16"/>
  </w:num>
  <w:num w:numId="39">
    <w:abstractNumId w:val="43"/>
  </w:num>
  <w:num w:numId="40">
    <w:abstractNumId w:val="20"/>
  </w:num>
  <w:num w:numId="41">
    <w:abstractNumId w:val="29"/>
  </w:num>
  <w:num w:numId="42">
    <w:abstractNumId w:val="28"/>
  </w:num>
  <w:num w:numId="43">
    <w:abstractNumId w:val="30"/>
  </w:num>
  <w:num w:numId="44">
    <w:abstractNumId w:val="27"/>
  </w:num>
  <w:num w:numId="45">
    <w:abstractNumId w:val="4"/>
  </w:num>
  <w:num w:numId="46">
    <w:abstractNumId w:val="25"/>
  </w:num>
  <w:num w:numId="47">
    <w:abstractNumId w:val="1"/>
  </w:num>
  <w:num w:numId="48">
    <w:abstractNumId w:val="1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A4"/>
    <w:rsid w:val="000014BD"/>
    <w:rsid w:val="00001700"/>
    <w:rsid w:val="000237B5"/>
    <w:rsid w:val="000246A1"/>
    <w:rsid w:val="0003215E"/>
    <w:rsid w:val="000429B7"/>
    <w:rsid w:val="00046519"/>
    <w:rsid w:val="0005007C"/>
    <w:rsid w:val="00054817"/>
    <w:rsid w:val="00060EB0"/>
    <w:rsid w:val="00061C07"/>
    <w:rsid w:val="00064406"/>
    <w:rsid w:val="00064E8D"/>
    <w:rsid w:val="00065CF9"/>
    <w:rsid w:val="00076641"/>
    <w:rsid w:val="0008221B"/>
    <w:rsid w:val="00093F4D"/>
    <w:rsid w:val="000A2B73"/>
    <w:rsid w:val="000B1325"/>
    <w:rsid w:val="000C4221"/>
    <w:rsid w:val="000D404E"/>
    <w:rsid w:val="000D4894"/>
    <w:rsid w:val="000D7120"/>
    <w:rsid w:val="000E5689"/>
    <w:rsid w:val="000F4C91"/>
    <w:rsid w:val="000F60B9"/>
    <w:rsid w:val="0010296A"/>
    <w:rsid w:val="00114F94"/>
    <w:rsid w:val="001206EB"/>
    <w:rsid w:val="001247D8"/>
    <w:rsid w:val="00132290"/>
    <w:rsid w:val="0014041B"/>
    <w:rsid w:val="00152585"/>
    <w:rsid w:val="00155449"/>
    <w:rsid w:val="00156A7D"/>
    <w:rsid w:val="00161548"/>
    <w:rsid w:val="0016264D"/>
    <w:rsid w:val="00165E94"/>
    <w:rsid w:val="00172127"/>
    <w:rsid w:val="00174A3E"/>
    <w:rsid w:val="00175C67"/>
    <w:rsid w:val="00177D6F"/>
    <w:rsid w:val="0018393A"/>
    <w:rsid w:val="00185D3A"/>
    <w:rsid w:val="00187BF8"/>
    <w:rsid w:val="001926D4"/>
    <w:rsid w:val="001A07A9"/>
    <w:rsid w:val="001B470D"/>
    <w:rsid w:val="001B69A1"/>
    <w:rsid w:val="001C10F3"/>
    <w:rsid w:val="001D368D"/>
    <w:rsid w:val="001D7CF0"/>
    <w:rsid w:val="001E5E07"/>
    <w:rsid w:val="001F05B0"/>
    <w:rsid w:val="001F6619"/>
    <w:rsid w:val="001F79C4"/>
    <w:rsid w:val="002025D7"/>
    <w:rsid w:val="00202709"/>
    <w:rsid w:val="00213F5F"/>
    <w:rsid w:val="00222732"/>
    <w:rsid w:val="00224FE1"/>
    <w:rsid w:val="00227025"/>
    <w:rsid w:val="0024301F"/>
    <w:rsid w:val="00255E9C"/>
    <w:rsid w:val="002651FE"/>
    <w:rsid w:val="00272415"/>
    <w:rsid w:val="002746B4"/>
    <w:rsid w:val="002957AC"/>
    <w:rsid w:val="002A0766"/>
    <w:rsid w:val="002A6472"/>
    <w:rsid w:val="002A7D6F"/>
    <w:rsid w:val="002B4C62"/>
    <w:rsid w:val="002C02D1"/>
    <w:rsid w:val="002C2FC3"/>
    <w:rsid w:val="002C55C8"/>
    <w:rsid w:val="002D0446"/>
    <w:rsid w:val="002D17F0"/>
    <w:rsid w:val="002F7393"/>
    <w:rsid w:val="00307E0E"/>
    <w:rsid w:val="0031218D"/>
    <w:rsid w:val="0031306A"/>
    <w:rsid w:val="00322C28"/>
    <w:rsid w:val="00327997"/>
    <w:rsid w:val="003341A6"/>
    <w:rsid w:val="00337E98"/>
    <w:rsid w:val="0034502B"/>
    <w:rsid w:val="003467F2"/>
    <w:rsid w:val="00347E32"/>
    <w:rsid w:val="00364DBF"/>
    <w:rsid w:val="0036598C"/>
    <w:rsid w:val="003677A8"/>
    <w:rsid w:val="00370D7F"/>
    <w:rsid w:val="003765CD"/>
    <w:rsid w:val="003778BE"/>
    <w:rsid w:val="0038023B"/>
    <w:rsid w:val="00380CB8"/>
    <w:rsid w:val="00381492"/>
    <w:rsid w:val="00383A26"/>
    <w:rsid w:val="00384825"/>
    <w:rsid w:val="003858BB"/>
    <w:rsid w:val="00387B28"/>
    <w:rsid w:val="003A08CB"/>
    <w:rsid w:val="003A14C2"/>
    <w:rsid w:val="003A3898"/>
    <w:rsid w:val="003A5D40"/>
    <w:rsid w:val="003A75DF"/>
    <w:rsid w:val="003B495E"/>
    <w:rsid w:val="003B515A"/>
    <w:rsid w:val="003B67B3"/>
    <w:rsid w:val="003B7D60"/>
    <w:rsid w:val="003D603B"/>
    <w:rsid w:val="003E158F"/>
    <w:rsid w:val="003E3017"/>
    <w:rsid w:val="003E3111"/>
    <w:rsid w:val="003F0552"/>
    <w:rsid w:val="004025A2"/>
    <w:rsid w:val="004028E7"/>
    <w:rsid w:val="00412525"/>
    <w:rsid w:val="00426D1F"/>
    <w:rsid w:val="00427C57"/>
    <w:rsid w:val="00432049"/>
    <w:rsid w:val="00434EED"/>
    <w:rsid w:val="00452F79"/>
    <w:rsid w:val="00453680"/>
    <w:rsid w:val="00462762"/>
    <w:rsid w:val="00470986"/>
    <w:rsid w:val="00472DF8"/>
    <w:rsid w:val="0047531F"/>
    <w:rsid w:val="004771A4"/>
    <w:rsid w:val="00492110"/>
    <w:rsid w:val="004B42F4"/>
    <w:rsid w:val="004B4DC2"/>
    <w:rsid w:val="004C2FB8"/>
    <w:rsid w:val="004C6650"/>
    <w:rsid w:val="004D3900"/>
    <w:rsid w:val="004D3921"/>
    <w:rsid w:val="004D4EB1"/>
    <w:rsid w:val="004F7F1F"/>
    <w:rsid w:val="005004FC"/>
    <w:rsid w:val="00504A45"/>
    <w:rsid w:val="00504BA2"/>
    <w:rsid w:val="0050537F"/>
    <w:rsid w:val="00510825"/>
    <w:rsid w:val="00511980"/>
    <w:rsid w:val="005250EC"/>
    <w:rsid w:val="00526D8C"/>
    <w:rsid w:val="00536D81"/>
    <w:rsid w:val="005451BA"/>
    <w:rsid w:val="0054721F"/>
    <w:rsid w:val="00547368"/>
    <w:rsid w:val="00550645"/>
    <w:rsid w:val="00551F83"/>
    <w:rsid w:val="00561262"/>
    <w:rsid w:val="005635EF"/>
    <w:rsid w:val="00566063"/>
    <w:rsid w:val="00566A28"/>
    <w:rsid w:val="00571574"/>
    <w:rsid w:val="00576DFD"/>
    <w:rsid w:val="00580D3A"/>
    <w:rsid w:val="00582BF3"/>
    <w:rsid w:val="00584EF3"/>
    <w:rsid w:val="0058690D"/>
    <w:rsid w:val="00587B29"/>
    <w:rsid w:val="00592E5B"/>
    <w:rsid w:val="005946D6"/>
    <w:rsid w:val="005A68BE"/>
    <w:rsid w:val="005C56D0"/>
    <w:rsid w:val="005D432B"/>
    <w:rsid w:val="005E23AE"/>
    <w:rsid w:val="005F3EF7"/>
    <w:rsid w:val="005F7548"/>
    <w:rsid w:val="00604A3C"/>
    <w:rsid w:val="00612E14"/>
    <w:rsid w:val="006138C1"/>
    <w:rsid w:val="00625497"/>
    <w:rsid w:val="006300AF"/>
    <w:rsid w:val="00650D52"/>
    <w:rsid w:val="00654780"/>
    <w:rsid w:val="00673181"/>
    <w:rsid w:val="00674A99"/>
    <w:rsid w:val="00680C36"/>
    <w:rsid w:val="00680C6A"/>
    <w:rsid w:val="0068414B"/>
    <w:rsid w:val="0068449F"/>
    <w:rsid w:val="006844BA"/>
    <w:rsid w:val="00687848"/>
    <w:rsid w:val="00696153"/>
    <w:rsid w:val="006E6DC4"/>
    <w:rsid w:val="0070166B"/>
    <w:rsid w:val="00704BEB"/>
    <w:rsid w:val="00711E0B"/>
    <w:rsid w:val="007127FF"/>
    <w:rsid w:val="007137F0"/>
    <w:rsid w:val="00721418"/>
    <w:rsid w:val="007430A3"/>
    <w:rsid w:val="00744571"/>
    <w:rsid w:val="00755B4F"/>
    <w:rsid w:val="00766D67"/>
    <w:rsid w:val="00770923"/>
    <w:rsid w:val="00780716"/>
    <w:rsid w:val="007813D2"/>
    <w:rsid w:val="0078209F"/>
    <w:rsid w:val="0078210F"/>
    <w:rsid w:val="0079108E"/>
    <w:rsid w:val="007A2F28"/>
    <w:rsid w:val="007D1244"/>
    <w:rsid w:val="007D1827"/>
    <w:rsid w:val="007E063A"/>
    <w:rsid w:val="007E6CCE"/>
    <w:rsid w:val="007E7630"/>
    <w:rsid w:val="007F364B"/>
    <w:rsid w:val="007F6439"/>
    <w:rsid w:val="008057F6"/>
    <w:rsid w:val="00813801"/>
    <w:rsid w:val="00822207"/>
    <w:rsid w:val="00823B68"/>
    <w:rsid w:val="008258A1"/>
    <w:rsid w:val="00831266"/>
    <w:rsid w:val="00831B7D"/>
    <w:rsid w:val="00831FC9"/>
    <w:rsid w:val="00832A5E"/>
    <w:rsid w:val="00836321"/>
    <w:rsid w:val="00837A46"/>
    <w:rsid w:val="00844976"/>
    <w:rsid w:val="00845BDC"/>
    <w:rsid w:val="00856FD3"/>
    <w:rsid w:val="0085760B"/>
    <w:rsid w:val="00857748"/>
    <w:rsid w:val="00865AED"/>
    <w:rsid w:val="00867765"/>
    <w:rsid w:val="00870069"/>
    <w:rsid w:val="00873A8A"/>
    <w:rsid w:val="008922F1"/>
    <w:rsid w:val="0089630B"/>
    <w:rsid w:val="008A74B4"/>
    <w:rsid w:val="008B20D0"/>
    <w:rsid w:val="008C0D34"/>
    <w:rsid w:val="008C561F"/>
    <w:rsid w:val="008D10D4"/>
    <w:rsid w:val="008D1825"/>
    <w:rsid w:val="008E1685"/>
    <w:rsid w:val="008F021B"/>
    <w:rsid w:val="008F63F1"/>
    <w:rsid w:val="00902195"/>
    <w:rsid w:val="00910A89"/>
    <w:rsid w:val="009135FE"/>
    <w:rsid w:val="0092296F"/>
    <w:rsid w:val="00927E31"/>
    <w:rsid w:val="00934DD4"/>
    <w:rsid w:val="0093759A"/>
    <w:rsid w:val="009430AA"/>
    <w:rsid w:val="00953403"/>
    <w:rsid w:val="00953689"/>
    <w:rsid w:val="009602D5"/>
    <w:rsid w:val="00962BE2"/>
    <w:rsid w:val="00976A3A"/>
    <w:rsid w:val="0098564F"/>
    <w:rsid w:val="009A58C9"/>
    <w:rsid w:val="009B1AC8"/>
    <w:rsid w:val="009B1E41"/>
    <w:rsid w:val="009B27EC"/>
    <w:rsid w:val="009B7C11"/>
    <w:rsid w:val="009D3CB7"/>
    <w:rsid w:val="009D516D"/>
    <w:rsid w:val="009E63DF"/>
    <w:rsid w:val="009E7319"/>
    <w:rsid w:val="009F63A2"/>
    <w:rsid w:val="009F733F"/>
    <w:rsid w:val="00A00BBF"/>
    <w:rsid w:val="00A01255"/>
    <w:rsid w:val="00A027DF"/>
    <w:rsid w:val="00A03CDD"/>
    <w:rsid w:val="00A07F80"/>
    <w:rsid w:val="00A27ED2"/>
    <w:rsid w:val="00A43E0B"/>
    <w:rsid w:val="00A45E57"/>
    <w:rsid w:val="00A50053"/>
    <w:rsid w:val="00A52A97"/>
    <w:rsid w:val="00A64AB2"/>
    <w:rsid w:val="00A70C70"/>
    <w:rsid w:val="00A74C56"/>
    <w:rsid w:val="00A93920"/>
    <w:rsid w:val="00A971F9"/>
    <w:rsid w:val="00A97AA1"/>
    <w:rsid w:val="00AA1892"/>
    <w:rsid w:val="00AA34B7"/>
    <w:rsid w:val="00AB5543"/>
    <w:rsid w:val="00AC26DE"/>
    <w:rsid w:val="00AC7017"/>
    <w:rsid w:val="00AC759D"/>
    <w:rsid w:val="00AC7698"/>
    <w:rsid w:val="00AD299C"/>
    <w:rsid w:val="00AE1629"/>
    <w:rsid w:val="00AE1BF2"/>
    <w:rsid w:val="00AF1B68"/>
    <w:rsid w:val="00AF7F9F"/>
    <w:rsid w:val="00B0156F"/>
    <w:rsid w:val="00B02C8A"/>
    <w:rsid w:val="00B07664"/>
    <w:rsid w:val="00B07D4D"/>
    <w:rsid w:val="00B12F5E"/>
    <w:rsid w:val="00B2289A"/>
    <w:rsid w:val="00B22F7C"/>
    <w:rsid w:val="00B271CE"/>
    <w:rsid w:val="00B37ED2"/>
    <w:rsid w:val="00B4578D"/>
    <w:rsid w:val="00B51EBA"/>
    <w:rsid w:val="00B65378"/>
    <w:rsid w:val="00B66A26"/>
    <w:rsid w:val="00B73846"/>
    <w:rsid w:val="00B84DD3"/>
    <w:rsid w:val="00B8755E"/>
    <w:rsid w:val="00B878F0"/>
    <w:rsid w:val="00B918E6"/>
    <w:rsid w:val="00BA0B3C"/>
    <w:rsid w:val="00BA31CE"/>
    <w:rsid w:val="00BB0A71"/>
    <w:rsid w:val="00BB1F39"/>
    <w:rsid w:val="00BC1E2E"/>
    <w:rsid w:val="00BE49BD"/>
    <w:rsid w:val="00BF173E"/>
    <w:rsid w:val="00BF7048"/>
    <w:rsid w:val="00C22048"/>
    <w:rsid w:val="00C2383B"/>
    <w:rsid w:val="00C26CE2"/>
    <w:rsid w:val="00C2736E"/>
    <w:rsid w:val="00C50163"/>
    <w:rsid w:val="00C54A6E"/>
    <w:rsid w:val="00C60115"/>
    <w:rsid w:val="00C61E2C"/>
    <w:rsid w:val="00C62089"/>
    <w:rsid w:val="00C64E66"/>
    <w:rsid w:val="00C662C3"/>
    <w:rsid w:val="00C6771B"/>
    <w:rsid w:val="00C71BD2"/>
    <w:rsid w:val="00C762D6"/>
    <w:rsid w:val="00C81E7F"/>
    <w:rsid w:val="00C82C11"/>
    <w:rsid w:val="00CA0DA5"/>
    <w:rsid w:val="00CA6914"/>
    <w:rsid w:val="00CB2979"/>
    <w:rsid w:val="00CB3F91"/>
    <w:rsid w:val="00CC05EE"/>
    <w:rsid w:val="00CC196C"/>
    <w:rsid w:val="00CD2945"/>
    <w:rsid w:val="00CD314A"/>
    <w:rsid w:val="00CE6B35"/>
    <w:rsid w:val="00CE6FF1"/>
    <w:rsid w:val="00CE7412"/>
    <w:rsid w:val="00CF3F77"/>
    <w:rsid w:val="00CF58DF"/>
    <w:rsid w:val="00D1112A"/>
    <w:rsid w:val="00D122FD"/>
    <w:rsid w:val="00D13F4F"/>
    <w:rsid w:val="00D23AEA"/>
    <w:rsid w:val="00D2482D"/>
    <w:rsid w:val="00D31CB8"/>
    <w:rsid w:val="00D678A8"/>
    <w:rsid w:val="00D71A8D"/>
    <w:rsid w:val="00D77AF6"/>
    <w:rsid w:val="00D8130E"/>
    <w:rsid w:val="00D8505F"/>
    <w:rsid w:val="00D86866"/>
    <w:rsid w:val="00D91960"/>
    <w:rsid w:val="00D97655"/>
    <w:rsid w:val="00DA45A1"/>
    <w:rsid w:val="00DB2A70"/>
    <w:rsid w:val="00DC0AC9"/>
    <w:rsid w:val="00DC3516"/>
    <w:rsid w:val="00DD28F6"/>
    <w:rsid w:val="00DE458C"/>
    <w:rsid w:val="00DE6776"/>
    <w:rsid w:val="00DF714D"/>
    <w:rsid w:val="00E0771B"/>
    <w:rsid w:val="00E1186A"/>
    <w:rsid w:val="00E15973"/>
    <w:rsid w:val="00E247E7"/>
    <w:rsid w:val="00E2757D"/>
    <w:rsid w:val="00E308D2"/>
    <w:rsid w:val="00E40F39"/>
    <w:rsid w:val="00E47A61"/>
    <w:rsid w:val="00E56213"/>
    <w:rsid w:val="00E61907"/>
    <w:rsid w:val="00E63278"/>
    <w:rsid w:val="00E6375F"/>
    <w:rsid w:val="00E77AF9"/>
    <w:rsid w:val="00E825CC"/>
    <w:rsid w:val="00E86752"/>
    <w:rsid w:val="00E915A9"/>
    <w:rsid w:val="00E96EBD"/>
    <w:rsid w:val="00EA1BAC"/>
    <w:rsid w:val="00EA462E"/>
    <w:rsid w:val="00EB0704"/>
    <w:rsid w:val="00EC6398"/>
    <w:rsid w:val="00ED1692"/>
    <w:rsid w:val="00ED638A"/>
    <w:rsid w:val="00EE3889"/>
    <w:rsid w:val="00EF49E8"/>
    <w:rsid w:val="00F021BC"/>
    <w:rsid w:val="00F06414"/>
    <w:rsid w:val="00F13FA4"/>
    <w:rsid w:val="00F1718C"/>
    <w:rsid w:val="00F23977"/>
    <w:rsid w:val="00F23BC6"/>
    <w:rsid w:val="00F25F4D"/>
    <w:rsid w:val="00F27571"/>
    <w:rsid w:val="00F359D9"/>
    <w:rsid w:val="00F50830"/>
    <w:rsid w:val="00F678AE"/>
    <w:rsid w:val="00F77660"/>
    <w:rsid w:val="00F81757"/>
    <w:rsid w:val="00F90C57"/>
    <w:rsid w:val="00F96CD9"/>
    <w:rsid w:val="00FA7209"/>
    <w:rsid w:val="00FB1774"/>
    <w:rsid w:val="00FB2C71"/>
    <w:rsid w:val="00FC3AF9"/>
    <w:rsid w:val="00FC7FEA"/>
    <w:rsid w:val="00FD05A2"/>
    <w:rsid w:val="00FD499D"/>
    <w:rsid w:val="00FE1D19"/>
    <w:rsid w:val="00FE2D42"/>
    <w:rsid w:val="00FF030D"/>
    <w:rsid w:val="00FF3F03"/>
    <w:rsid w:val="00FF4569"/>
    <w:rsid w:val="0D1722BD"/>
    <w:rsid w:val="0E46090A"/>
    <w:rsid w:val="1EAA1A82"/>
    <w:rsid w:val="238D61A0"/>
    <w:rsid w:val="32CC4BD3"/>
    <w:rsid w:val="4CA50D69"/>
    <w:rsid w:val="51A51D23"/>
    <w:rsid w:val="557D3B72"/>
    <w:rsid w:val="6CEB7EE3"/>
    <w:rsid w:val="78640066"/>
    <w:rsid w:val="7915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08E8F4-5AD0-4BAB-8A03-41DC1CBB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iPriority="99" w:unhideWhenUsed="1"/>
    <w:lsdException w:name="caption" w:qFormat="1"/>
    <w:lsdException w:name="annotation reference" w:semiHidden="1" w:uiPriority="99" w:unhideWhenUsed="1" w:qFormat="1"/>
    <w:lsdException w:name="page number" w:qFormat="1"/>
    <w:lsdException w:name="macro" w:semiHidden="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overflowPunct w:val="0"/>
      <w:adjustRightInd w:val="0"/>
      <w:snapToGrid w:val="0"/>
      <w:spacing w:line="360" w:lineRule="auto"/>
      <w:ind w:firstLine="482"/>
      <w:jc w:val="both"/>
    </w:pPr>
    <w:rPr>
      <w:rFonts w:ascii="Times New Roman" w:eastAsia="宋体" w:hAnsi="Times New Roman"/>
      <w:sz w:val="24"/>
      <w:szCs w:val="24"/>
    </w:rPr>
  </w:style>
  <w:style w:type="paragraph" w:styleId="1">
    <w:name w:val="heading 1"/>
    <w:basedOn w:val="a4"/>
    <w:next w:val="a4"/>
    <w:qFormat/>
    <w:pPr>
      <w:numPr>
        <w:numId w:val="1"/>
      </w:numPr>
      <w:spacing w:before="240" w:after="240"/>
      <w:outlineLvl w:val="0"/>
    </w:pPr>
    <w:rPr>
      <w:rFonts w:ascii="黑体" w:eastAsia="黑体"/>
      <w:snapToGrid w:val="0"/>
    </w:rPr>
  </w:style>
  <w:style w:type="paragraph" w:styleId="2">
    <w:name w:val="heading 2"/>
    <w:basedOn w:val="a4"/>
    <w:next w:val="a4"/>
    <w:link w:val="2Char"/>
    <w:qFormat/>
    <w:pPr>
      <w:numPr>
        <w:ilvl w:val="1"/>
        <w:numId w:val="1"/>
      </w:numPr>
      <w:outlineLvl w:val="1"/>
    </w:pPr>
    <w:rPr>
      <w:rFonts w:ascii="黑体" w:eastAsia="黑体"/>
    </w:rPr>
  </w:style>
  <w:style w:type="paragraph" w:styleId="3">
    <w:name w:val="heading 3"/>
    <w:basedOn w:val="a4"/>
    <w:next w:val="a4"/>
    <w:qFormat/>
    <w:pPr>
      <w:numPr>
        <w:ilvl w:val="2"/>
        <w:numId w:val="1"/>
      </w:numPr>
      <w:outlineLvl w:val="2"/>
    </w:pPr>
    <w:rPr>
      <w:rFonts w:ascii="黑体" w:eastAsia="黑体"/>
    </w:rPr>
  </w:style>
  <w:style w:type="paragraph" w:styleId="4">
    <w:name w:val="heading 4"/>
    <w:basedOn w:val="a4"/>
    <w:next w:val="a4"/>
    <w:qFormat/>
    <w:pPr>
      <w:numPr>
        <w:ilvl w:val="3"/>
        <w:numId w:val="1"/>
      </w:numPr>
      <w:outlineLvl w:val="3"/>
    </w:pPr>
    <w:rPr>
      <w:rFonts w:ascii="黑体" w:eastAsia="黑体"/>
    </w:rPr>
  </w:style>
  <w:style w:type="paragraph" w:styleId="5">
    <w:name w:val="heading 5"/>
    <w:basedOn w:val="a4"/>
    <w:next w:val="a4"/>
    <w:qFormat/>
    <w:pPr>
      <w:numPr>
        <w:ilvl w:val="4"/>
        <w:numId w:val="1"/>
      </w:numPr>
      <w:outlineLvl w:val="4"/>
    </w:pPr>
    <w:rPr>
      <w:rFonts w:ascii="黑体" w:eastAsia="黑体"/>
    </w:rPr>
  </w:style>
  <w:style w:type="paragraph" w:styleId="6">
    <w:name w:val="heading 6"/>
    <w:basedOn w:val="a4"/>
    <w:next w:val="a4"/>
    <w:qFormat/>
    <w:pPr>
      <w:numPr>
        <w:ilvl w:val="5"/>
        <w:numId w:val="1"/>
      </w:numPr>
      <w:outlineLvl w:val="5"/>
    </w:pPr>
    <w:rPr>
      <w:rFonts w:ascii="黑体" w:eastAsia="黑体"/>
    </w:rPr>
  </w:style>
  <w:style w:type="paragraph" w:styleId="7">
    <w:name w:val="heading 7"/>
    <w:basedOn w:val="a4"/>
    <w:next w:val="a4"/>
    <w:qFormat/>
    <w:pPr>
      <w:numPr>
        <w:ilvl w:val="6"/>
        <w:numId w:val="1"/>
      </w:numPr>
      <w:outlineLvl w:val="6"/>
    </w:pPr>
    <w:rPr>
      <w:rFonts w:ascii="黑体" w:eastAsia="黑体"/>
      <w:snapToGrid w:val="0"/>
    </w:rPr>
  </w:style>
  <w:style w:type="paragraph" w:styleId="8">
    <w:name w:val="heading 8"/>
    <w:basedOn w:val="a4"/>
    <w:next w:val="a4"/>
    <w:qFormat/>
    <w:pPr>
      <w:numPr>
        <w:ilvl w:val="7"/>
        <w:numId w:val="1"/>
      </w:numPr>
      <w:outlineLvl w:val="7"/>
    </w:pPr>
    <w:rPr>
      <w:rFonts w:ascii="黑体" w:eastAsia="黑体"/>
      <w:snapToGrid w:val="0"/>
    </w:rPr>
  </w:style>
  <w:style w:type="paragraph" w:styleId="9">
    <w:name w:val="heading 9"/>
    <w:basedOn w:val="a4"/>
    <w:next w:val="a4"/>
    <w:qFormat/>
    <w:pPr>
      <w:numPr>
        <w:ilvl w:val="8"/>
        <w:numId w:val="1"/>
      </w:numPr>
      <w:outlineLvl w:val="8"/>
    </w:pPr>
    <w:rPr>
      <w:rFonts w:ascii="黑体" w:eastAsia="黑体"/>
      <w:snapToGrid w:val="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subject"/>
    <w:basedOn w:val="a9"/>
    <w:next w:val="a9"/>
    <w:link w:val="Char"/>
    <w:uiPriority w:val="99"/>
    <w:semiHidden/>
    <w:unhideWhenUsed/>
    <w:rPr>
      <w:b/>
      <w:bCs/>
    </w:rPr>
  </w:style>
  <w:style w:type="paragraph" w:styleId="a9">
    <w:name w:val="annotation text"/>
    <w:basedOn w:val="a4"/>
    <w:link w:val="Char0"/>
    <w:uiPriority w:val="99"/>
    <w:semiHidden/>
    <w:unhideWhenUsed/>
    <w:pPr>
      <w:overflowPunct/>
      <w:adjustRightInd/>
      <w:snapToGrid/>
      <w:spacing w:line="240" w:lineRule="auto"/>
      <w:ind w:firstLine="0"/>
      <w:jc w:val="left"/>
    </w:pPr>
    <w:rPr>
      <w:rFonts w:ascii="等线" w:eastAsia="等线" w:hAnsi="等线"/>
      <w:kern w:val="2"/>
      <w:sz w:val="21"/>
      <w:szCs w:val="22"/>
    </w:rPr>
  </w:style>
  <w:style w:type="paragraph" w:styleId="70">
    <w:name w:val="toc 7"/>
    <w:basedOn w:val="a4"/>
    <w:next w:val="a4"/>
    <w:semiHidden/>
    <w:pPr>
      <w:ind w:left="2520"/>
    </w:pPr>
  </w:style>
  <w:style w:type="paragraph" w:styleId="aa">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82"/>
    </w:pPr>
    <w:rPr>
      <w:rFonts w:ascii="Courier New" w:eastAsia="宋体" w:hAnsi="Courier New"/>
      <w:sz w:val="24"/>
      <w:szCs w:val="24"/>
    </w:rPr>
  </w:style>
  <w:style w:type="paragraph" w:styleId="ab">
    <w:name w:val="caption"/>
    <w:basedOn w:val="a4"/>
    <w:next w:val="a4"/>
    <w:qFormat/>
    <w:pPr>
      <w:spacing w:before="152" w:after="160"/>
      <w:jc w:val="left"/>
    </w:pPr>
    <w:rPr>
      <w:rFonts w:ascii="Arial" w:eastAsia="黑体" w:hAnsi="Arial"/>
      <w:sz w:val="20"/>
      <w:szCs w:val="20"/>
    </w:rPr>
  </w:style>
  <w:style w:type="paragraph" w:styleId="ac">
    <w:name w:val="Document Map"/>
    <w:basedOn w:val="a4"/>
    <w:semiHidden/>
    <w:pPr>
      <w:shd w:val="clear" w:color="auto" w:fill="000080"/>
    </w:pPr>
  </w:style>
  <w:style w:type="paragraph" w:styleId="50">
    <w:name w:val="toc 5"/>
    <w:basedOn w:val="a4"/>
    <w:next w:val="a4"/>
    <w:semiHidden/>
    <w:pPr>
      <w:ind w:left="1680"/>
    </w:pPr>
  </w:style>
  <w:style w:type="paragraph" w:styleId="30">
    <w:name w:val="toc 3"/>
    <w:basedOn w:val="a4"/>
    <w:next w:val="a4"/>
    <w:semiHidden/>
    <w:pPr>
      <w:ind w:firstLine="0"/>
    </w:pPr>
  </w:style>
  <w:style w:type="paragraph" w:styleId="80">
    <w:name w:val="toc 8"/>
    <w:basedOn w:val="a4"/>
    <w:next w:val="a4"/>
    <w:semiHidden/>
    <w:pPr>
      <w:ind w:left="2940"/>
    </w:pPr>
  </w:style>
  <w:style w:type="paragraph" w:styleId="ad">
    <w:name w:val="Balloon Text"/>
    <w:basedOn w:val="a4"/>
    <w:link w:val="Char1"/>
    <w:uiPriority w:val="99"/>
    <w:unhideWhenUsed/>
    <w:pPr>
      <w:overflowPunct/>
      <w:adjustRightInd/>
      <w:snapToGrid/>
      <w:spacing w:line="240" w:lineRule="auto"/>
      <w:ind w:firstLine="0"/>
    </w:pPr>
    <w:rPr>
      <w:rFonts w:ascii="等线" w:eastAsia="等线" w:hAnsi="等线"/>
      <w:kern w:val="2"/>
      <w:sz w:val="18"/>
      <w:szCs w:val="18"/>
    </w:rPr>
  </w:style>
  <w:style w:type="paragraph" w:styleId="ae">
    <w:name w:val="footer"/>
    <w:basedOn w:val="a4"/>
    <w:link w:val="Char2"/>
    <w:pPr>
      <w:ind w:firstLine="0"/>
      <w:jc w:val="center"/>
    </w:pPr>
    <w:rPr>
      <w:sz w:val="21"/>
      <w:szCs w:val="18"/>
    </w:rPr>
  </w:style>
  <w:style w:type="paragraph" w:styleId="af">
    <w:name w:val="header"/>
    <w:basedOn w:val="a4"/>
    <w:link w:val="Char3"/>
    <w:pPr>
      <w:pBdr>
        <w:bottom w:val="single" w:sz="4" w:space="1" w:color="auto"/>
      </w:pBdr>
      <w:ind w:firstLine="0"/>
    </w:pPr>
    <w:rPr>
      <w:rFonts w:ascii="黑体" w:eastAsia="黑体"/>
      <w:sz w:val="21"/>
      <w:szCs w:val="18"/>
    </w:rPr>
  </w:style>
  <w:style w:type="paragraph" w:styleId="10">
    <w:name w:val="toc 1"/>
    <w:basedOn w:val="a4"/>
    <w:next w:val="a4"/>
    <w:uiPriority w:val="39"/>
    <w:qFormat/>
    <w:pPr>
      <w:ind w:firstLine="0"/>
    </w:pPr>
  </w:style>
  <w:style w:type="paragraph" w:styleId="40">
    <w:name w:val="toc 4"/>
    <w:basedOn w:val="a4"/>
    <w:next w:val="a4"/>
    <w:semiHidden/>
    <w:pPr>
      <w:ind w:left="1260"/>
    </w:pPr>
  </w:style>
  <w:style w:type="paragraph" w:styleId="60">
    <w:name w:val="toc 6"/>
    <w:basedOn w:val="a4"/>
    <w:next w:val="a4"/>
    <w:semiHidden/>
    <w:pPr>
      <w:ind w:left="2100"/>
    </w:pPr>
  </w:style>
  <w:style w:type="paragraph" w:styleId="20">
    <w:name w:val="toc 2"/>
    <w:basedOn w:val="10"/>
    <w:next w:val="a4"/>
    <w:uiPriority w:val="39"/>
    <w:pPr>
      <w:widowControl/>
    </w:pPr>
  </w:style>
  <w:style w:type="paragraph" w:styleId="90">
    <w:name w:val="toc 9"/>
    <w:basedOn w:val="a4"/>
    <w:next w:val="a4"/>
    <w:semiHidden/>
    <w:pPr>
      <w:ind w:left="3360"/>
    </w:pPr>
  </w:style>
  <w:style w:type="character" w:styleId="af0">
    <w:name w:val="page number"/>
    <w:basedOn w:val="a5"/>
    <w:qFormat/>
    <w:rPr>
      <w:rFonts w:ascii="Times New Roman" w:eastAsia="宋体" w:hAnsi="Times New Roman"/>
      <w:color w:val="auto"/>
      <w:sz w:val="18"/>
      <w:szCs w:val="18"/>
      <w:u w:val="none"/>
    </w:rPr>
  </w:style>
  <w:style w:type="character" w:styleId="af1">
    <w:name w:val="Hyperlink"/>
    <w:basedOn w:val="a5"/>
    <w:uiPriority w:val="99"/>
    <w:qFormat/>
    <w:rPr>
      <w:color w:val="0000FF"/>
      <w:u w:val="single"/>
    </w:rPr>
  </w:style>
  <w:style w:type="character" w:styleId="af2">
    <w:name w:val="annotation reference"/>
    <w:uiPriority w:val="99"/>
    <w:semiHidden/>
    <w:unhideWhenUsed/>
    <w:qFormat/>
    <w:rPr>
      <w:rFonts w:ascii="等线" w:eastAsia="等线" w:hAnsi="等线" w:cs="Times New Roman"/>
      <w:sz w:val="21"/>
      <w:szCs w:val="21"/>
    </w:rPr>
  </w:style>
  <w:style w:type="table" w:styleId="af3">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封面标准名称"/>
    <w:basedOn w:val="a4"/>
    <w:qFormat/>
    <w:pPr>
      <w:snapToGrid/>
      <w:spacing w:line="240" w:lineRule="auto"/>
      <w:ind w:firstLine="0"/>
      <w:jc w:val="center"/>
    </w:pPr>
    <w:rPr>
      <w:rFonts w:eastAsia="黑体"/>
      <w:sz w:val="52"/>
      <w:szCs w:val="20"/>
    </w:rPr>
  </w:style>
  <w:style w:type="paragraph" w:customStyle="1" w:styleId="LLC5">
    <w:name w:val="表格内容[LLC]"/>
    <w:basedOn w:val="a4"/>
    <w:qFormat/>
    <w:pPr>
      <w:spacing w:line="400" w:lineRule="atLeast"/>
      <w:ind w:firstLine="0"/>
      <w:jc w:val="center"/>
    </w:pPr>
  </w:style>
  <w:style w:type="paragraph" w:customStyle="1" w:styleId="af4">
    <w:name w:val="篇标题"/>
    <w:basedOn w:val="1"/>
    <w:next w:val="1"/>
    <w:qFormat/>
    <w:pPr>
      <w:numPr>
        <w:numId w:val="0"/>
      </w:numPr>
      <w:spacing w:before="600" w:after="400" w:line="480" w:lineRule="atLeast"/>
      <w:jc w:val="center"/>
    </w:pPr>
    <w:rPr>
      <w:sz w:val="32"/>
    </w:rPr>
  </w:style>
  <w:style w:type="paragraph" w:customStyle="1" w:styleId="LLC3">
    <w:name w:val="一级条标题[LLC]"/>
    <w:basedOn w:val="a4"/>
    <w:next w:val="a4"/>
    <w:qFormat/>
    <w:pPr>
      <w:widowControl/>
      <w:numPr>
        <w:ilvl w:val="2"/>
        <w:numId w:val="2"/>
      </w:numPr>
      <w:outlineLvl w:val="2"/>
    </w:pPr>
    <w:rPr>
      <w:rFonts w:ascii="黑体" w:eastAsia="黑体"/>
      <w:szCs w:val="20"/>
    </w:rPr>
  </w:style>
  <w:style w:type="paragraph" w:customStyle="1" w:styleId="LLC4">
    <w:name w:val="二级条标题[LLC]"/>
    <w:basedOn w:val="LLC3"/>
    <w:next w:val="a4"/>
    <w:qFormat/>
    <w:pPr>
      <w:numPr>
        <w:ilvl w:val="3"/>
      </w:numPr>
      <w:outlineLvl w:val="3"/>
    </w:pPr>
  </w:style>
  <w:style w:type="paragraph" w:customStyle="1" w:styleId="LLC6">
    <w:name w:val="三级条标题[LLC]"/>
    <w:basedOn w:val="a4"/>
    <w:next w:val="a4"/>
    <w:qFormat/>
    <w:pPr>
      <w:widowControl/>
      <w:spacing w:line="240" w:lineRule="auto"/>
      <w:ind w:firstLine="0"/>
      <w:outlineLvl w:val="4"/>
    </w:pPr>
    <w:rPr>
      <w:rFonts w:ascii="黑体" w:eastAsia="黑体"/>
      <w:szCs w:val="20"/>
    </w:rPr>
  </w:style>
  <w:style w:type="paragraph" w:customStyle="1" w:styleId="LLC0">
    <w:name w:val="数字编号列项[LLC]"/>
    <w:qFormat/>
    <w:pPr>
      <w:numPr>
        <w:numId w:val="3"/>
      </w:numPr>
      <w:adjustRightInd w:val="0"/>
      <w:snapToGrid w:val="0"/>
      <w:spacing w:line="460" w:lineRule="atLeast"/>
      <w:ind w:leftChars="400" w:left="400" w:hangingChars="200" w:hanging="200"/>
      <w:jc w:val="both"/>
    </w:pPr>
    <w:rPr>
      <w:rFonts w:ascii="宋体" w:eastAsia="宋体" w:hAnsi="Times New Roman"/>
      <w:sz w:val="24"/>
    </w:rPr>
  </w:style>
  <w:style w:type="paragraph" w:customStyle="1" w:styleId="LLC7">
    <w:name w:val="四级条标题[LLC]"/>
    <w:basedOn w:val="LLC6"/>
    <w:next w:val="a4"/>
    <w:pPr>
      <w:outlineLvl w:val="5"/>
    </w:pPr>
  </w:style>
  <w:style w:type="paragraph" w:customStyle="1" w:styleId="csu">
    <w:name w:val="章标题[csu]"/>
    <w:next w:val="a4"/>
    <w:qFormat/>
    <w:pPr>
      <w:numPr>
        <w:ilvl w:val="1"/>
        <w:numId w:val="2"/>
      </w:numPr>
      <w:adjustRightInd w:val="0"/>
      <w:snapToGrid w:val="0"/>
      <w:spacing w:before="240" w:after="240" w:line="460" w:lineRule="atLeast"/>
      <w:jc w:val="both"/>
      <w:outlineLvl w:val="1"/>
    </w:pPr>
    <w:rPr>
      <w:rFonts w:ascii="黑体" w:eastAsia="黑体" w:hAnsi="Times New Roman"/>
      <w:sz w:val="24"/>
    </w:rPr>
  </w:style>
  <w:style w:type="paragraph" w:customStyle="1" w:styleId="LLC8">
    <w:name w:val="正文表标题[LLC]"/>
    <w:next w:val="a4"/>
    <w:qFormat/>
    <w:pPr>
      <w:jc w:val="center"/>
    </w:pPr>
    <w:rPr>
      <w:rFonts w:ascii="黑体" w:eastAsia="黑体" w:hAnsi="Times New Roman"/>
      <w:sz w:val="21"/>
    </w:rPr>
  </w:style>
  <w:style w:type="paragraph" w:customStyle="1" w:styleId="LLC2">
    <w:name w:val="正文图标题[LLC]"/>
    <w:next w:val="a4"/>
    <w:pPr>
      <w:numPr>
        <w:numId w:val="5"/>
      </w:numPr>
      <w:jc w:val="center"/>
    </w:pPr>
    <w:rPr>
      <w:rFonts w:ascii="黑体" w:eastAsia="黑体" w:hAnsi="Times New Roman"/>
      <w:sz w:val="21"/>
    </w:rPr>
  </w:style>
  <w:style w:type="paragraph" w:customStyle="1" w:styleId="LLC9">
    <w:name w:val="注：[LLC]"/>
    <w:basedOn w:val="a4"/>
    <w:next w:val="a4"/>
    <w:qFormat/>
    <w:pPr>
      <w:kinsoku w:val="0"/>
      <w:wordWrap w:val="0"/>
      <w:autoSpaceDE w:val="0"/>
      <w:autoSpaceDN w:val="0"/>
      <w:ind w:leftChars="200" w:left="400" w:hangingChars="200" w:hanging="200"/>
      <w:jc w:val="left"/>
    </w:pPr>
    <w:rPr>
      <w:rFonts w:ascii="宋体"/>
      <w:sz w:val="21"/>
    </w:rPr>
  </w:style>
  <w:style w:type="paragraph" w:customStyle="1" w:styleId="LLC1">
    <w:name w:val="字母编号列项[LLC]"/>
    <w:qFormat/>
    <w:pPr>
      <w:widowControl w:val="0"/>
      <w:numPr>
        <w:numId w:val="6"/>
      </w:numPr>
      <w:overflowPunct w:val="0"/>
      <w:adjustRightInd w:val="0"/>
      <w:snapToGrid w:val="0"/>
      <w:spacing w:line="360" w:lineRule="auto"/>
      <w:ind w:hanging="453"/>
      <w:jc w:val="both"/>
    </w:pPr>
    <w:rPr>
      <w:rFonts w:ascii="Times New Roman" w:eastAsia="宋体" w:hAnsi="Times New Roman"/>
      <w:sz w:val="24"/>
    </w:rPr>
  </w:style>
  <w:style w:type="paragraph" w:customStyle="1" w:styleId="af5">
    <w:name w:val="封面系统名称"/>
    <w:basedOn w:val="a4"/>
    <w:pPr>
      <w:spacing w:after="120" w:line="0" w:lineRule="atLeast"/>
      <w:ind w:left="1157"/>
      <w:jc w:val="center"/>
    </w:pPr>
    <w:rPr>
      <w:rFonts w:ascii="楷体_GB2312" w:eastAsia="楷体_GB2312"/>
      <w:b/>
      <w:sz w:val="44"/>
      <w:szCs w:val="20"/>
    </w:rPr>
  </w:style>
  <w:style w:type="paragraph" w:customStyle="1" w:styleId="LLCa">
    <w:name w:val="章标题[LLC]"/>
    <w:next w:val="a4"/>
    <w:pPr>
      <w:adjustRightInd w:val="0"/>
      <w:snapToGrid w:val="0"/>
      <w:spacing w:before="240" w:after="240" w:line="460" w:lineRule="atLeast"/>
      <w:jc w:val="both"/>
      <w:outlineLvl w:val="1"/>
    </w:pPr>
    <w:rPr>
      <w:rFonts w:ascii="黑体" w:eastAsia="黑体" w:hAnsi="Times New Roman"/>
      <w:sz w:val="24"/>
    </w:rPr>
  </w:style>
  <w:style w:type="paragraph" w:customStyle="1" w:styleId="LLC">
    <w:name w:val="数字编号[LLC]"/>
    <w:basedOn w:val="a4"/>
    <w:pPr>
      <w:numPr>
        <w:numId w:val="7"/>
      </w:numPr>
    </w:pPr>
  </w:style>
  <w:style w:type="paragraph" w:customStyle="1" w:styleId="LLCb">
    <w:name w:val="二级无标题条[LLC]"/>
    <w:basedOn w:val="a4"/>
    <w:pPr>
      <w:spacing w:line="240" w:lineRule="auto"/>
      <w:ind w:firstLine="0"/>
    </w:pPr>
  </w:style>
  <w:style w:type="paragraph" w:customStyle="1" w:styleId="c0">
    <w:name w:val="c封面发布日期"/>
    <w:basedOn w:val="a4"/>
    <w:pPr>
      <w:snapToGrid/>
      <w:spacing w:line="240" w:lineRule="auto"/>
      <w:ind w:firstLine="0"/>
    </w:pPr>
    <w:rPr>
      <w:rFonts w:eastAsia="黑体"/>
      <w:sz w:val="28"/>
      <w:szCs w:val="20"/>
    </w:rPr>
  </w:style>
  <w:style w:type="paragraph" w:customStyle="1" w:styleId="af6">
    <w:name w:val="标准书脚_奇数页"/>
    <w:pPr>
      <w:spacing w:before="120"/>
      <w:jc w:val="right"/>
    </w:pPr>
    <w:rPr>
      <w:rFonts w:ascii="Times New Roman" w:eastAsia="宋体" w:hAnsi="Times New Roman"/>
      <w:sz w:val="18"/>
    </w:rPr>
  </w:style>
  <w:style w:type="paragraph" w:customStyle="1" w:styleId="a0">
    <w:name w:val="前言、引言标题"/>
    <w:next w:val="a4"/>
    <w:qFormat/>
    <w:pPr>
      <w:numPr>
        <w:numId w:val="4"/>
      </w:numPr>
      <w:shd w:val="clear" w:color="FFFFFF" w:fill="FFFFFF"/>
      <w:spacing w:before="567" w:after="680"/>
      <w:jc w:val="center"/>
      <w:outlineLvl w:val="0"/>
    </w:pPr>
    <w:rPr>
      <w:rFonts w:ascii="黑体" w:eastAsia="黑体" w:hAnsi="Times New Roman"/>
      <w:spacing w:val="200"/>
      <w:sz w:val="32"/>
    </w:rPr>
  </w:style>
  <w:style w:type="paragraph" w:customStyle="1" w:styleId="af7">
    <w:name w:val="章标题"/>
    <w:next w:val="a4"/>
    <w:qFormat/>
    <w:pPr>
      <w:adjustRightInd w:val="0"/>
      <w:snapToGrid w:val="0"/>
      <w:spacing w:before="50" w:after="50" w:line="460" w:lineRule="atLeast"/>
      <w:jc w:val="both"/>
      <w:outlineLvl w:val="1"/>
    </w:pPr>
    <w:rPr>
      <w:rFonts w:ascii="黑体" w:eastAsia="黑体" w:hAnsi="Times New Roman"/>
      <w:sz w:val="24"/>
    </w:rPr>
  </w:style>
  <w:style w:type="paragraph" w:customStyle="1" w:styleId="af8">
    <w:name w:val="一级条标题"/>
    <w:basedOn w:val="af7"/>
    <w:next w:val="a4"/>
    <w:qFormat/>
    <w:pPr>
      <w:spacing w:before="0" w:after="0"/>
      <w:outlineLvl w:val="2"/>
    </w:pPr>
  </w:style>
  <w:style w:type="paragraph" w:customStyle="1" w:styleId="a">
    <w:name w:val="二级条标题"/>
    <w:basedOn w:val="af8"/>
    <w:next w:val="a4"/>
    <w:qFormat/>
    <w:pPr>
      <w:numPr>
        <w:ilvl w:val="3"/>
        <w:numId w:val="8"/>
      </w:numPr>
      <w:spacing w:line="240" w:lineRule="auto"/>
      <w:outlineLvl w:val="3"/>
    </w:pPr>
  </w:style>
  <w:style w:type="paragraph" w:customStyle="1" w:styleId="a1">
    <w:name w:val="三级条标题"/>
    <w:basedOn w:val="a"/>
    <w:next w:val="a4"/>
    <w:pPr>
      <w:numPr>
        <w:ilvl w:val="4"/>
        <w:numId w:val="2"/>
      </w:numPr>
      <w:outlineLvl w:val="4"/>
    </w:pPr>
  </w:style>
  <w:style w:type="paragraph" w:customStyle="1" w:styleId="a2">
    <w:name w:val="四级条标题"/>
    <w:basedOn w:val="a1"/>
    <w:next w:val="a4"/>
    <w:pPr>
      <w:numPr>
        <w:ilvl w:val="5"/>
      </w:numPr>
      <w:outlineLvl w:val="5"/>
    </w:pPr>
  </w:style>
  <w:style w:type="paragraph" w:customStyle="1" w:styleId="a3">
    <w:name w:val="五级条标题"/>
    <w:basedOn w:val="a2"/>
    <w:next w:val="a4"/>
    <w:pPr>
      <w:numPr>
        <w:ilvl w:val="6"/>
      </w:numPr>
      <w:outlineLvl w:val="6"/>
    </w:pPr>
  </w:style>
  <w:style w:type="paragraph" w:customStyle="1" w:styleId="LLCc">
    <w:name w:val="正文图表标题[LLC]"/>
    <w:next w:val="a4"/>
    <w:qFormat/>
    <w:pPr>
      <w:widowControl w:val="0"/>
      <w:overflowPunct w:val="0"/>
      <w:adjustRightInd w:val="0"/>
      <w:snapToGrid w:val="0"/>
      <w:spacing w:line="360" w:lineRule="auto"/>
      <w:jc w:val="center"/>
    </w:pPr>
    <w:rPr>
      <w:rFonts w:ascii="黑体" w:eastAsia="黑体" w:hAnsi="Times New Roman"/>
      <w:sz w:val="21"/>
    </w:rPr>
  </w:style>
  <w:style w:type="paragraph" w:customStyle="1" w:styleId="af9">
    <w:name w:val="表格内容"/>
    <w:basedOn w:val="a4"/>
    <w:qFormat/>
    <w:pPr>
      <w:spacing w:line="400" w:lineRule="atLeast"/>
      <w:ind w:firstLine="0"/>
      <w:jc w:val="left"/>
    </w:pPr>
    <w:rPr>
      <w:sz w:val="21"/>
    </w:rPr>
  </w:style>
  <w:style w:type="paragraph" w:customStyle="1" w:styleId="11AltALLC">
    <w:name w:val="第1层字母编号列项1[Alt+A][LLC]"/>
    <w:qFormat/>
    <w:pPr>
      <w:widowControl w:val="0"/>
      <w:numPr>
        <w:numId w:val="9"/>
      </w:numPr>
      <w:tabs>
        <w:tab w:val="clear" w:pos="911"/>
        <w:tab w:val="left" w:pos="885"/>
      </w:tabs>
      <w:adjustRightInd w:val="0"/>
      <w:snapToGrid w:val="0"/>
      <w:spacing w:line="360" w:lineRule="auto"/>
      <w:ind w:left="885"/>
      <w:jc w:val="both"/>
    </w:pPr>
    <w:rPr>
      <w:rFonts w:ascii="Times New Roman" w:eastAsia="宋体" w:hAnsi="Times New Roman"/>
      <w:sz w:val="24"/>
    </w:rPr>
  </w:style>
  <w:style w:type="paragraph" w:customStyle="1" w:styleId="22ALTSLLC">
    <w:name w:val="第2层数字编号列项2[ALT+S][LLC]"/>
    <w:basedOn w:val="a4"/>
    <w:pPr>
      <w:numPr>
        <w:numId w:val="10"/>
      </w:numPr>
    </w:pPr>
  </w:style>
  <w:style w:type="paragraph" w:customStyle="1" w:styleId="33LLC">
    <w:name w:val="第3层符号编号列项3[LLC]"/>
    <w:basedOn w:val="a4"/>
    <w:qFormat/>
    <w:pPr>
      <w:numPr>
        <w:numId w:val="11"/>
      </w:numPr>
      <w:ind w:hanging="454"/>
      <w:jc w:val="left"/>
    </w:pPr>
    <w:rPr>
      <w:rFonts w:cs="Arial"/>
      <w:szCs w:val="28"/>
    </w:rPr>
  </w:style>
  <w:style w:type="paragraph" w:customStyle="1" w:styleId="LLCd">
    <w:name w:val="附录编号[LLC]"/>
    <w:qFormat/>
    <w:pPr>
      <w:spacing w:line="480" w:lineRule="auto"/>
      <w:ind w:left="482"/>
      <w:jc w:val="center"/>
    </w:pPr>
    <w:rPr>
      <w:rFonts w:ascii="Times New Roman" w:eastAsia="黑体" w:hAnsi="Times New Roman"/>
      <w:sz w:val="24"/>
      <w:szCs w:val="24"/>
    </w:rPr>
  </w:style>
  <w:style w:type="paragraph" w:customStyle="1" w:styleId="afa">
    <w:name w:val="附录标识"/>
    <w:next w:val="a4"/>
    <w:qFormat/>
    <w:pPr>
      <w:shd w:val="clear" w:color="FFFFFF" w:fill="FFFFFF"/>
      <w:tabs>
        <w:tab w:val="left" w:pos="1247"/>
        <w:tab w:val="left" w:pos="6405"/>
      </w:tabs>
      <w:spacing w:before="640" w:after="100"/>
      <w:ind w:left="1247" w:hanging="765"/>
      <w:jc w:val="center"/>
      <w:outlineLvl w:val="0"/>
    </w:pPr>
    <w:rPr>
      <w:rFonts w:ascii="黑体" w:eastAsia="黑体" w:hAnsi="Times New Roman"/>
      <w:sz w:val="21"/>
    </w:rPr>
  </w:style>
  <w:style w:type="paragraph" w:customStyle="1" w:styleId="LLCe">
    <w:name w:val="附录名称[LLC]"/>
    <w:basedOn w:val="LLCd"/>
    <w:qFormat/>
    <w:pPr>
      <w:spacing w:line="360" w:lineRule="auto"/>
    </w:pPr>
  </w:style>
  <w:style w:type="paragraph" w:customStyle="1" w:styleId="afb">
    <w:name w:val="目次"/>
    <w:basedOn w:val="a4"/>
    <w:qFormat/>
    <w:pPr>
      <w:ind w:firstLine="0"/>
    </w:pPr>
    <w:rPr>
      <w:rFonts w:eastAsia="黑体"/>
      <w:sz w:val="32"/>
    </w:rPr>
  </w:style>
  <w:style w:type="paragraph" w:customStyle="1" w:styleId="LLCf">
    <w:name w:val="图表中的注[LLC]"/>
    <w:basedOn w:val="LLC9"/>
    <w:qFormat/>
    <w:pPr>
      <w:spacing w:line="420" w:lineRule="atLeast"/>
    </w:pPr>
    <w:rPr>
      <w:szCs w:val="21"/>
    </w:rPr>
  </w:style>
  <w:style w:type="paragraph" w:customStyle="1" w:styleId="LLCf0">
    <w:name w:val="条文的注和图注[LLC]"/>
    <w:basedOn w:val="LLCf"/>
    <w:qFormat/>
  </w:style>
  <w:style w:type="character" w:customStyle="1" w:styleId="11">
    <w:name w:val="已访问的超链接1"/>
    <w:basedOn w:val="a5"/>
    <w:qFormat/>
    <w:rPr>
      <w:color w:val="800080"/>
      <w:u w:val="single"/>
    </w:rPr>
  </w:style>
  <w:style w:type="paragraph" w:customStyle="1" w:styleId="csu0">
    <w:name w:val="引言[csu]"/>
    <w:basedOn w:val="a4"/>
    <w:qFormat/>
    <w:pPr>
      <w:jc w:val="center"/>
    </w:pPr>
    <w:rPr>
      <w:rFonts w:eastAsia="黑体"/>
      <w:sz w:val="28"/>
      <w:szCs w:val="28"/>
    </w:rPr>
  </w:style>
  <w:style w:type="paragraph" w:customStyle="1" w:styleId="ALTBLLC">
    <w:name w:val="正文表标题[ALT+B][LLC]"/>
    <w:next w:val="a4"/>
    <w:qFormat/>
    <w:pPr>
      <w:spacing w:line="360" w:lineRule="auto"/>
      <w:jc w:val="center"/>
    </w:pPr>
    <w:rPr>
      <w:rFonts w:ascii="Times New Roman" w:eastAsia="黑体" w:hAnsi="Times New Roman"/>
      <w:sz w:val="24"/>
    </w:rPr>
  </w:style>
  <w:style w:type="paragraph" w:customStyle="1" w:styleId="ALTTLLC">
    <w:name w:val="正文图标题[ALT+T][LLC]"/>
    <w:next w:val="a4"/>
    <w:qFormat/>
    <w:pPr>
      <w:spacing w:line="360" w:lineRule="auto"/>
      <w:jc w:val="center"/>
    </w:pPr>
    <w:rPr>
      <w:rFonts w:ascii="Times New Roman" w:eastAsia="黑体" w:hAnsi="Times New Roman"/>
      <w:sz w:val="24"/>
    </w:rPr>
  </w:style>
  <w:style w:type="paragraph" w:customStyle="1" w:styleId="AltZLLC">
    <w:name w:val="正文图表标题[Alt+Z][LLC]"/>
    <w:next w:val="a4"/>
    <w:qFormat/>
    <w:pPr>
      <w:widowControl w:val="0"/>
      <w:overflowPunct w:val="0"/>
      <w:adjustRightInd w:val="0"/>
      <w:snapToGrid w:val="0"/>
      <w:spacing w:beforeLines="50" w:before="50" w:afterLines="50" w:after="50" w:line="360" w:lineRule="auto"/>
      <w:jc w:val="center"/>
    </w:pPr>
    <w:rPr>
      <w:rFonts w:ascii="Times New Roman" w:eastAsia="黑体" w:hAnsi="Times New Roman"/>
      <w:sz w:val="24"/>
    </w:rPr>
  </w:style>
  <w:style w:type="paragraph" w:customStyle="1" w:styleId="1LLC">
    <w:name w:val="注1：[LLC]"/>
    <w:basedOn w:val="a4"/>
    <w:qFormat/>
    <w:pPr>
      <w:kinsoku w:val="0"/>
      <w:wordWrap w:val="0"/>
      <w:ind w:leftChars="200" w:left="480" w:hangingChars="280" w:hanging="280"/>
      <w:jc w:val="left"/>
    </w:pPr>
    <w:rPr>
      <w:sz w:val="21"/>
    </w:rPr>
  </w:style>
  <w:style w:type="paragraph" w:customStyle="1" w:styleId="LLCf1">
    <w:name w:val="其它[LLC]"/>
    <w:basedOn w:val="a4"/>
    <w:qFormat/>
    <w:pPr>
      <w:spacing w:line="460" w:lineRule="atLeast"/>
      <w:ind w:firstLine="0"/>
      <w:jc w:val="center"/>
    </w:pPr>
    <w:rPr>
      <w:rFonts w:eastAsia="黑体"/>
    </w:rPr>
  </w:style>
  <w:style w:type="paragraph" w:styleId="afc">
    <w:name w:val="List Paragraph"/>
    <w:basedOn w:val="a4"/>
    <w:uiPriority w:val="34"/>
    <w:qFormat/>
    <w:pPr>
      <w:overflowPunct/>
      <w:adjustRightInd/>
      <w:snapToGrid/>
      <w:spacing w:line="240" w:lineRule="auto"/>
      <w:ind w:firstLineChars="200" w:firstLine="420"/>
    </w:pPr>
    <w:rPr>
      <w:rFonts w:ascii="等线" w:eastAsia="等线" w:hAnsi="等线"/>
      <w:kern w:val="2"/>
      <w:sz w:val="21"/>
      <w:szCs w:val="22"/>
    </w:rPr>
  </w:style>
  <w:style w:type="paragraph" w:customStyle="1" w:styleId="21">
    <w:name w:val="列出段落2"/>
    <w:basedOn w:val="a4"/>
    <w:uiPriority w:val="99"/>
    <w:unhideWhenUsed/>
    <w:qFormat/>
    <w:pPr>
      <w:overflowPunct/>
      <w:adjustRightInd/>
      <w:snapToGrid/>
      <w:spacing w:line="240" w:lineRule="auto"/>
      <w:ind w:firstLineChars="200" w:firstLine="420"/>
    </w:pPr>
    <w:rPr>
      <w:rFonts w:ascii="等线" w:eastAsia="等线" w:hAnsi="等线"/>
      <w:kern w:val="2"/>
      <w:sz w:val="21"/>
      <w:szCs w:val="22"/>
    </w:rPr>
  </w:style>
  <w:style w:type="character" w:customStyle="1" w:styleId="Char1">
    <w:name w:val="批注框文本 Char"/>
    <w:link w:val="ad"/>
    <w:uiPriority w:val="99"/>
    <w:semiHidden/>
    <w:qFormat/>
    <w:rPr>
      <w:rFonts w:ascii="等线" w:eastAsia="等线" w:hAnsi="等线" w:cs="Times New Roman"/>
      <w:kern w:val="2"/>
      <w:sz w:val="18"/>
      <w:szCs w:val="18"/>
    </w:rPr>
  </w:style>
  <w:style w:type="character" w:customStyle="1" w:styleId="Char2">
    <w:name w:val="页脚 Char"/>
    <w:link w:val="ae"/>
    <w:uiPriority w:val="99"/>
    <w:qFormat/>
    <w:rPr>
      <w:rFonts w:ascii="等线" w:eastAsia="等线" w:hAnsi="等线" w:cs="Times New Roman"/>
      <w:kern w:val="2"/>
      <w:sz w:val="18"/>
      <w:szCs w:val="18"/>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3">
    <w:name w:val="页眉 Char"/>
    <w:link w:val="af"/>
    <w:uiPriority w:val="99"/>
    <w:qFormat/>
    <w:rPr>
      <w:rFonts w:ascii="等线" w:eastAsia="等线" w:hAnsi="等线" w:cs="Times New Roman"/>
      <w:kern w:val="2"/>
      <w:sz w:val="18"/>
      <w:szCs w:val="18"/>
    </w:rPr>
  </w:style>
  <w:style w:type="character" w:customStyle="1" w:styleId="Char0">
    <w:name w:val="批注文字 Char"/>
    <w:link w:val="a9"/>
    <w:uiPriority w:val="99"/>
    <w:semiHidden/>
    <w:qFormat/>
    <w:rPr>
      <w:rFonts w:ascii="等线" w:eastAsia="等线" w:hAnsi="等线" w:cs="Times New Roman"/>
      <w:kern w:val="2"/>
      <w:sz w:val="21"/>
      <w:szCs w:val="22"/>
    </w:rPr>
  </w:style>
  <w:style w:type="character" w:customStyle="1" w:styleId="Char">
    <w:name w:val="批注主题 Char"/>
    <w:link w:val="a8"/>
    <w:uiPriority w:val="99"/>
    <w:semiHidden/>
    <w:qFormat/>
    <w:rPr>
      <w:rFonts w:ascii="等线" w:eastAsia="等线" w:hAnsi="等线"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1232</Words>
  <Characters>7029</Characters>
  <Application>Microsoft Office Word</Application>
  <DocSecurity>0</DocSecurity>
  <Lines>58</Lines>
  <Paragraphs>16</Paragraphs>
  <ScaleCrop>false</ScaleCrop>
  <Company>信息中心</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liuyx</dc:creator>
  <cp:lastModifiedBy>Windows 用户</cp:lastModifiedBy>
  <cp:revision>4</cp:revision>
  <dcterms:created xsi:type="dcterms:W3CDTF">2015-11-17T07:19:00Z</dcterms:created>
  <dcterms:modified xsi:type="dcterms:W3CDTF">2018-12-09T02:13:00Z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